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456"/>
        <w:gridCol w:w="2629"/>
        <w:gridCol w:w="2609"/>
        <w:gridCol w:w="2494"/>
      </w:tblGrid>
      <w:tr w:rsidR="000D0A87" w14:paraId="2D12600E" w14:textId="77777777" w:rsidTr="000D0A87">
        <w:trPr>
          <w:cantSplit/>
          <w:trHeight w:val="769"/>
          <w:tblHeader/>
        </w:trPr>
        <w:tc>
          <w:tcPr>
            <w:tcW w:w="2456" w:type="dxa"/>
          </w:tcPr>
          <w:p w14:paraId="206D946A" w14:textId="77777777" w:rsidR="000D0A87" w:rsidRDefault="000D0A87" w:rsidP="00855B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TYPE of MATTER</w:t>
            </w:r>
          </w:p>
          <w:p w14:paraId="3300527E" w14:textId="2DA4A57E" w:rsidR="00C2301C" w:rsidRPr="00C2301C" w:rsidRDefault="00C2301C" w:rsidP="00C2301C">
            <w:pPr>
              <w:jc w:val="right"/>
              <w:rPr>
                <w:szCs w:val="24"/>
              </w:rPr>
            </w:pPr>
          </w:p>
        </w:tc>
        <w:tc>
          <w:tcPr>
            <w:tcW w:w="2629" w:type="dxa"/>
          </w:tcPr>
          <w:p w14:paraId="2E697FD8" w14:textId="77777777" w:rsidR="000D0A87" w:rsidRDefault="000D0A87" w:rsidP="00855B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PRODUCT or ISSUE</w:t>
            </w:r>
          </w:p>
        </w:tc>
        <w:tc>
          <w:tcPr>
            <w:tcW w:w="2609" w:type="dxa"/>
          </w:tcPr>
          <w:p w14:paraId="205A53AB" w14:textId="77777777" w:rsidR="000D0A87" w:rsidRDefault="000D0A87" w:rsidP="00855B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COMMENT</w:t>
            </w:r>
          </w:p>
        </w:tc>
        <w:tc>
          <w:tcPr>
            <w:tcW w:w="2494" w:type="dxa"/>
          </w:tcPr>
          <w:p w14:paraId="44488490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Plaintiff (P) / Defendant (D)</w:t>
            </w:r>
          </w:p>
        </w:tc>
      </w:tr>
      <w:tr w:rsidR="00B2717E" w14:paraId="3F94D74B" w14:textId="77777777" w:rsidTr="000D0A87">
        <w:trPr>
          <w:cantSplit/>
          <w:trHeight w:val="383"/>
        </w:trPr>
        <w:tc>
          <w:tcPr>
            <w:tcW w:w="2456" w:type="dxa"/>
          </w:tcPr>
          <w:p w14:paraId="63458EBF" w14:textId="1EF8C7D0" w:rsidR="00B2717E" w:rsidRDefault="00B2717E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I.C.C. Arbitration re: Allegedly Defective Material</w:t>
            </w:r>
          </w:p>
        </w:tc>
        <w:tc>
          <w:tcPr>
            <w:tcW w:w="2629" w:type="dxa"/>
          </w:tcPr>
          <w:p w14:paraId="6C5C8724" w14:textId="77777777" w:rsidR="00B2717E" w:rsidRDefault="00B2717E" w:rsidP="00A24E6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Aircraft Components</w:t>
            </w:r>
          </w:p>
          <w:p w14:paraId="7E822CAB" w14:textId="67327814" w:rsidR="00B2717E" w:rsidRDefault="00B2717E" w:rsidP="00A24E6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Airbus v Arconic (formerly Alcoa)</w:t>
            </w:r>
          </w:p>
        </w:tc>
        <w:tc>
          <w:tcPr>
            <w:tcW w:w="2609" w:type="dxa"/>
          </w:tcPr>
          <w:p w14:paraId="62F8A2EA" w14:textId="6520BABD" w:rsidR="00B2717E" w:rsidRDefault="00B2717E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Three I.C.C. arbitrations (London., Paris, Geneva)</w:t>
            </w:r>
          </w:p>
        </w:tc>
        <w:tc>
          <w:tcPr>
            <w:tcW w:w="2494" w:type="dxa"/>
          </w:tcPr>
          <w:p w14:paraId="778EE284" w14:textId="7D4C9B5C" w:rsidR="00B2717E" w:rsidRDefault="00B2717E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E844A6" w14:paraId="49C825CE" w14:textId="77777777" w:rsidTr="000D0A87">
        <w:trPr>
          <w:cantSplit/>
          <w:trHeight w:val="383"/>
        </w:trPr>
        <w:tc>
          <w:tcPr>
            <w:tcW w:w="2456" w:type="dxa"/>
          </w:tcPr>
          <w:p w14:paraId="34FBC776" w14:textId="77777777" w:rsidR="00E844A6" w:rsidRDefault="00E844A6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Negligence (Maintenance)</w:t>
            </w:r>
          </w:p>
        </w:tc>
        <w:tc>
          <w:tcPr>
            <w:tcW w:w="2629" w:type="dxa"/>
          </w:tcPr>
          <w:p w14:paraId="3A1FD38F" w14:textId="77777777" w:rsidR="00E844A6" w:rsidRDefault="00E844A6" w:rsidP="00A24E6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LP Transfer Fitting Failure (Price v Oneok)</w:t>
            </w:r>
          </w:p>
        </w:tc>
        <w:tc>
          <w:tcPr>
            <w:tcW w:w="2609" w:type="dxa"/>
          </w:tcPr>
          <w:p w14:paraId="7203D8AF" w14:textId="77777777" w:rsidR="00E844A6" w:rsidRDefault="00E844A6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Personal Injury</w:t>
            </w:r>
          </w:p>
        </w:tc>
        <w:tc>
          <w:tcPr>
            <w:tcW w:w="2494" w:type="dxa"/>
          </w:tcPr>
          <w:p w14:paraId="189C9335" w14:textId="77777777" w:rsidR="00E844A6" w:rsidRDefault="00E844A6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0D0A87" w14:paraId="734918A4" w14:textId="77777777" w:rsidTr="000D0A87">
        <w:trPr>
          <w:cantSplit/>
          <w:trHeight w:val="383"/>
        </w:trPr>
        <w:tc>
          <w:tcPr>
            <w:tcW w:w="2456" w:type="dxa"/>
          </w:tcPr>
          <w:p w14:paraId="1E5F299A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Negligence (Installation)</w:t>
            </w:r>
          </w:p>
        </w:tc>
        <w:tc>
          <w:tcPr>
            <w:tcW w:w="2629" w:type="dxa"/>
          </w:tcPr>
          <w:p w14:paraId="43CBC3A6" w14:textId="77777777" w:rsidR="000D0A87" w:rsidRDefault="000D0A87" w:rsidP="00A24E67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Heavy Armoire Fall Over (Tedford v Chiman)</w:t>
            </w:r>
          </w:p>
        </w:tc>
        <w:tc>
          <w:tcPr>
            <w:tcW w:w="2609" w:type="dxa"/>
          </w:tcPr>
          <w:p w14:paraId="7B1D94D0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Personal Injury</w:t>
            </w:r>
          </w:p>
        </w:tc>
        <w:tc>
          <w:tcPr>
            <w:tcW w:w="2494" w:type="dxa"/>
          </w:tcPr>
          <w:p w14:paraId="38E2E3C7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0D0A87" w14:paraId="3FAC3CCD" w14:textId="77777777" w:rsidTr="000D0A87">
        <w:trPr>
          <w:cantSplit/>
          <w:trHeight w:val="383"/>
        </w:trPr>
        <w:tc>
          <w:tcPr>
            <w:tcW w:w="2456" w:type="dxa"/>
          </w:tcPr>
          <w:p w14:paraId="56433321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Negligence (Maintenance)</w:t>
            </w:r>
          </w:p>
        </w:tc>
        <w:tc>
          <w:tcPr>
            <w:tcW w:w="2629" w:type="dxa"/>
          </w:tcPr>
          <w:p w14:paraId="6B0D5406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Bus accident with fatalities (Campos v Americanos)</w:t>
            </w:r>
          </w:p>
        </w:tc>
        <w:tc>
          <w:tcPr>
            <w:tcW w:w="2609" w:type="dxa"/>
          </w:tcPr>
          <w:p w14:paraId="795D5E9D" w14:textId="77777777" w:rsidR="000D0A87" w:rsidRDefault="000D0A87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0E03B7BB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0D0A87" w14:paraId="3B60DBBC" w14:textId="77777777" w:rsidTr="000D0A87">
        <w:trPr>
          <w:cantSplit/>
          <w:trHeight w:val="383"/>
        </w:trPr>
        <w:tc>
          <w:tcPr>
            <w:tcW w:w="2456" w:type="dxa"/>
          </w:tcPr>
          <w:p w14:paraId="4DA56355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Negligence (Maintenance)</w:t>
            </w:r>
          </w:p>
        </w:tc>
        <w:tc>
          <w:tcPr>
            <w:tcW w:w="2629" w:type="dxa"/>
          </w:tcPr>
          <w:p w14:paraId="5CE08C11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Rouselle Punch Press Accident (Guerrero v Rouselle)</w:t>
            </w:r>
          </w:p>
        </w:tc>
        <w:tc>
          <w:tcPr>
            <w:tcW w:w="2609" w:type="dxa"/>
          </w:tcPr>
          <w:p w14:paraId="2D6A605D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Brake Mechanism Failure</w:t>
            </w:r>
          </w:p>
        </w:tc>
        <w:tc>
          <w:tcPr>
            <w:tcW w:w="2494" w:type="dxa"/>
          </w:tcPr>
          <w:p w14:paraId="64FF90BF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0D0A87" w14:paraId="43D36597" w14:textId="77777777" w:rsidTr="000D0A87">
        <w:trPr>
          <w:cantSplit/>
          <w:trHeight w:val="383"/>
        </w:trPr>
        <w:tc>
          <w:tcPr>
            <w:tcW w:w="2456" w:type="dxa"/>
          </w:tcPr>
          <w:p w14:paraId="0DDA87CD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Negligence (Repair)</w:t>
            </w:r>
          </w:p>
        </w:tc>
        <w:tc>
          <w:tcPr>
            <w:tcW w:w="2629" w:type="dxa"/>
          </w:tcPr>
          <w:p w14:paraId="13988869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Dining Room Chairs (McCandless v Dakota Jackson)</w:t>
            </w:r>
          </w:p>
        </w:tc>
        <w:tc>
          <w:tcPr>
            <w:tcW w:w="2609" w:type="dxa"/>
          </w:tcPr>
          <w:p w14:paraId="5DB5DBD1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Personal Injury upon Chair Collapse </w:t>
            </w:r>
          </w:p>
        </w:tc>
        <w:tc>
          <w:tcPr>
            <w:tcW w:w="2494" w:type="dxa"/>
          </w:tcPr>
          <w:p w14:paraId="24BEB931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0D0A87" w14:paraId="5952C237" w14:textId="77777777" w:rsidTr="000D0A87">
        <w:trPr>
          <w:cantSplit/>
          <w:trHeight w:val="383"/>
        </w:trPr>
        <w:tc>
          <w:tcPr>
            <w:tcW w:w="2456" w:type="dxa"/>
          </w:tcPr>
          <w:p w14:paraId="1FED3510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Negligence (Repair)</w:t>
            </w:r>
          </w:p>
        </w:tc>
        <w:tc>
          <w:tcPr>
            <w:tcW w:w="2629" w:type="dxa"/>
          </w:tcPr>
          <w:p w14:paraId="6A196D2B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Steering Column Failure (Roscoe v Ford)</w:t>
            </w:r>
          </w:p>
        </w:tc>
        <w:tc>
          <w:tcPr>
            <w:tcW w:w="2609" w:type="dxa"/>
          </w:tcPr>
          <w:p w14:paraId="6C7DF9F6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Personal Injury</w:t>
            </w:r>
          </w:p>
        </w:tc>
        <w:tc>
          <w:tcPr>
            <w:tcW w:w="2494" w:type="dxa"/>
          </w:tcPr>
          <w:p w14:paraId="37EB4F6C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155923" w14:paraId="29BD74ED" w14:textId="77777777" w:rsidTr="000D0A87">
        <w:trPr>
          <w:cantSplit/>
          <w:trHeight w:val="383"/>
        </w:trPr>
        <w:tc>
          <w:tcPr>
            <w:tcW w:w="2456" w:type="dxa"/>
          </w:tcPr>
          <w:p w14:paraId="56F1ABF8" w14:textId="50D9FF97" w:rsidR="00155923" w:rsidRDefault="00403DAC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Negligence (Maintenance)</w:t>
            </w:r>
          </w:p>
        </w:tc>
        <w:tc>
          <w:tcPr>
            <w:tcW w:w="2629" w:type="dxa"/>
          </w:tcPr>
          <w:p w14:paraId="105F29D4" w14:textId="72B87E48" w:rsidR="00155923" w:rsidRDefault="00403DAC" w:rsidP="0018463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Bar Stool Collapse (Benik v LVGV-M Resort)</w:t>
            </w:r>
          </w:p>
        </w:tc>
        <w:tc>
          <w:tcPr>
            <w:tcW w:w="2609" w:type="dxa"/>
          </w:tcPr>
          <w:p w14:paraId="2DD47099" w14:textId="10F4319E" w:rsidR="00155923" w:rsidRDefault="00403DAC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Personal Injury)</w:t>
            </w:r>
          </w:p>
        </w:tc>
        <w:tc>
          <w:tcPr>
            <w:tcW w:w="2494" w:type="dxa"/>
          </w:tcPr>
          <w:p w14:paraId="49F07B78" w14:textId="032024F6" w:rsidR="00155923" w:rsidRDefault="00403DAC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155923" w14:paraId="56D2FA22" w14:textId="77777777" w:rsidTr="000D0A87">
        <w:trPr>
          <w:cantSplit/>
          <w:trHeight w:val="383"/>
        </w:trPr>
        <w:tc>
          <w:tcPr>
            <w:tcW w:w="2456" w:type="dxa"/>
          </w:tcPr>
          <w:p w14:paraId="643B62C4" w14:textId="51C8A32D" w:rsidR="00155923" w:rsidRDefault="00B74CB3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Products Liability</w:t>
            </w:r>
          </w:p>
        </w:tc>
        <w:tc>
          <w:tcPr>
            <w:tcW w:w="2629" w:type="dxa"/>
          </w:tcPr>
          <w:p w14:paraId="5548DBA8" w14:textId="481232BC" w:rsidR="00155923" w:rsidRDefault="00B74CB3" w:rsidP="0018463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Defective Diesel Engine Bolts</w:t>
            </w:r>
            <w:r w:rsidR="002A2224">
              <w:rPr>
                <w:szCs w:val="24"/>
              </w:rPr>
              <w:t xml:space="preserve"> </w:t>
            </w:r>
            <w:r>
              <w:rPr>
                <w:szCs w:val="24"/>
              </w:rPr>
              <w:t>(Reviva v Class-C and Elgin)</w:t>
            </w:r>
          </w:p>
        </w:tc>
        <w:tc>
          <w:tcPr>
            <w:tcW w:w="2609" w:type="dxa"/>
          </w:tcPr>
          <w:p w14:paraId="671FAFCB" w14:textId="77777777" w:rsidR="00155923" w:rsidRDefault="00155923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45A7F0F0" w14:textId="7F148810" w:rsidR="00155923" w:rsidRDefault="00B74CB3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155923" w14:paraId="16BD6AFC" w14:textId="77777777" w:rsidTr="000D0A87">
        <w:trPr>
          <w:cantSplit/>
          <w:trHeight w:val="383"/>
        </w:trPr>
        <w:tc>
          <w:tcPr>
            <w:tcW w:w="2456" w:type="dxa"/>
          </w:tcPr>
          <w:p w14:paraId="76D2C71C" w14:textId="7FCFAB02" w:rsidR="00155923" w:rsidRDefault="00B74CB3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Products Liability</w:t>
            </w:r>
          </w:p>
        </w:tc>
        <w:tc>
          <w:tcPr>
            <w:tcW w:w="2629" w:type="dxa"/>
          </w:tcPr>
          <w:p w14:paraId="0F2D786F" w14:textId="35C949A4" w:rsidR="00155923" w:rsidRDefault="00B74CB3" w:rsidP="0018463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Defective Gaming Stool (Liborio v Red Rock et al)</w:t>
            </w:r>
          </w:p>
        </w:tc>
        <w:tc>
          <w:tcPr>
            <w:tcW w:w="2609" w:type="dxa"/>
          </w:tcPr>
          <w:p w14:paraId="5E71E628" w14:textId="77777777" w:rsidR="00155923" w:rsidRDefault="00155923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52977056" w14:textId="061AFAF6" w:rsidR="00155923" w:rsidRDefault="00B74CB3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E537CF" w14:paraId="3B3BAA63" w14:textId="77777777" w:rsidTr="000D0A87">
        <w:trPr>
          <w:cantSplit/>
          <w:trHeight w:val="383"/>
        </w:trPr>
        <w:tc>
          <w:tcPr>
            <w:tcW w:w="2456" w:type="dxa"/>
          </w:tcPr>
          <w:p w14:paraId="7352B937" w14:textId="4B4B23E4" w:rsidR="00E537CF" w:rsidRDefault="00E537CF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Products Liability</w:t>
            </w:r>
          </w:p>
        </w:tc>
        <w:tc>
          <w:tcPr>
            <w:tcW w:w="2629" w:type="dxa"/>
          </w:tcPr>
          <w:p w14:paraId="479877FA" w14:textId="6EFEB09C" w:rsidR="00E537CF" w:rsidRDefault="00E537CF" w:rsidP="0018463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Defective Pressure Cookers (Numerous individual cases involving electric and stovetop pressure cookers)</w:t>
            </w:r>
          </w:p>
        </w:tc>
        <w:tc>
          <w:tcPr>
            <w:tcW w:w="2609" w:type="dxa"/>
          </w:tcPr>
          <w:p w14:paraId="3F3F9B8B" w14:textId="30683AED" w:rsidR="00E537CF" w:rsidRDefault="00E537CF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Tristar, NuWave, Faberware, MaxiMatic, Eline Live, Home Essentials, Instant Pot, Crockpot, Cuisinart and more.</w:t>
            </w:r>
          </w:p>
        </w:tc>
        <w:tc>
          <w:tcPr>
            <w:tcW w:w="2494" w:type="dxa"/>
          </w:tcPr>
          <w:p w14:paraId="063F08A7" w14:textId="3BCA470F" w:rsidR="00E537CF" w:rsidRDefault="00E537CF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214156" w14:paraId="43FA9719" w14:textId="77777777" w:rsidTr="000D0A87">
        <w:trPr>
          <w:cantSplit/>
          <w:trHeight w:val="383"/>
        </w:trPr>
        <w:tc>
          <w:tcPr>
            <w:tcW w:w="2456" w:type="dxa"/>
          </w:tcPr>
          <w:p w14:paraId="65C9CDB9" w14:textId="2615ADAA" w:rsidR="00214156" w:rsidRDefault="00214156" w:rsidP="00214156">
            <w:pPr>
              <w:jc w:val="left"/>
              <w:rPr>
                <w:szCs w:val="24"/>
              </w:rPr>
            </w:pPr>
            <w:r w:rsidRPr="00DC5BAF">
              <w:rPr>
                <w:szCs w:val="24"/>
              </w:rPr>
              <w:t>Products Liability</w:t>
            </w:r>
          </w:p>
        </w:tc>
        <w:tc>
          <w:tcPr>
            <w:tcW w:w="2629" w:type="dxa"/>
          </w:tcPr>
          <w:p w14:paraId="09E6236D" w14:textId="7D64E7DF" w:rsidR="00214156" w:rsidRDefault="00214156" w:rsidP="0021415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Defective Pressure Cooker</w:t>
            </w:r>
          </w:p>
        </w:tc>
        <w:tc>
          <w:tcPr>
            <w:tcW w:w="2609" w:type="dxa"/>
          </w:tcPr>
          <w:p w14:paraId="5CE9D1AE" w14:textId="145AD696" w:rsidR="00214156" w:rsidRDefault="00214156" w:rsidP="0021415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Williams v Tristar (NDGA)</w:t>
            </w:r>
          </w:p>
        </w:tc>
        <w:tc>
          <w:tcPr>
            <w:tcW w:w="2494" w:type="dxa"/>
          </w:tcPr>
          <w:p w14:paraId="111DEC30" w14:textId="17BB0724" w:rsidR="00214156" w:rsidRDefault="00214156" w:rsidP="002141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214156" w14:paraId="4714ED17" w14:textId="77777777" w:rsidTr="000D0A87">
        <w:trPr>
          <w:cantSplit/>
          <w:trHeight w:val="383"/>
        </w:trPr>
        <w:tc>
          <w:tcPr>
            <w:tcW w:w="2456" w:type="dxa"/>
          </w:tcPr>
          <w:p w14:paraId="5C68C970" w14:textId="28B41E10" w:rsidR="00214156" w:rsidRDefault="00214156" w:rsidP="00214156">
            <w:pPr>
              <w:jc w:val="left"/>
              <w:rPr>
                <w:szCs w:val="24"/>
              </w:rPr>
            </w:pPr>
            <w:r w:rsidRPr="00DC5BAF">
              <w:rPr>
                <w:szCs w:val="24"/>
              </w:rPr>
              <w:t>Products Liability</w:t>
            </w:r>
          </w:p>
        </w:tc>
        <w:tc>
          <w:tcPr>
            <w:tcW w:w="2629" w:type="dxa"/>
          </w:tcPr>
          <w:p w14:paraId="3B04A8F3" w14:textId="354DF71E" w:rsidR="00214156" w:rsidRDefault="00214156" w:rsidP="0021415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Defective Pressure Cooker</w:t>
            </w:r>
          </w:p>
        </w:tc>
        <w:tc>
          <w:tcPr>
            <w:tcW w:w="2609" w:type="dxa"/>
          </w:tcPr>
          <w:p w14:paraId="3CD25542" w14:textId="7EDF5EA9" w:rsidR="00214156" w:rsidRDefault="00214156" w:rsidP="0021415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Allen v Tristar (MDGA)</w:t>
            </w:r>
          </w:p>
        </w:tc>
        <w:tc>
          <w:tcPr>
            <w:tcW w:w="2494" w:type="dxa"/>
          </w:tcPr>
          <w:p w14:paraId="6C1D9CCA" w14:textId="7D0DA5CC" w:rsidR="00214156" w:rsidRDefault="00214156" w:rsidP="002141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214156" w14:paraId="12770634" w14:textId="77777777" w:rsidTr="000D0A87">
        <w:trPr>
          <w:cantSplit/>
          <w:trHeight w:val="383"/>
        </w:trPr>
        <w:tc>
          <w:tcPr>
            <w:tcW w:w="2456" w:type="dxa"/>
          </w:tcPr>
          <w:p w14:paraId="2993D750" w14:textId="20F21458" w:rsidR="00214156" w:rsidRDefault="00214156" w:rsidP="00214156">
            <w:pPr>
              <w:jc w:val="left"/>
              <w:rPr>
                <w:szCs w:val="24"/>
              </w:rPr>
            </w:pPr>
            <w:r w:rsidRPr="00DC5BAF">
              <w:rPr>
                <w:szCs w:val="24"/>
              </w:rPr>
              <w:t>Products Liability</w:t>
            </w:r>
          </w:p>
        </w:tc>
        <w:tc>
          <w:tcPr>
            <w:tcW w:w="2629" w:type="dxa"/>
          </w:tcPr>
          <w:p w14:paraId="27B7E970" w14:textId="34E4792C" w:rsidR="00214156" w:rsidRDefault="00214156" w:rsidP="0021415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Defective Pressure Cooker</w:t>
            </w:r>
          </w:p>
        </w:tc>
        <w:tc>
          <w:tcPr>
            <w:tcW w:w="2609" w:type="dxa"/>
          </w:tcPr>
          <w:p w14:paraId="55832B34" w14:textId="3FCBF366" w:rsidR="00214156" w:rsidRDefault="00214156" w:rsidP="00214156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DLP/Presnell v Tristar (MDGA)</w:t>
            </w:r>
          </w:p>
        </w:tc>
        <w:tc>
          <w:tcPr>
            <w:tcW w:w="2494" w:type="dxa"/>
          </w:tcPr>
          <w:p w14:paraId="241D489A" w14:textId="0F9E8C62" w:rsidR="00214156" w:rsidRDefault="00214156" w:rsidP="0021415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FA72B4" w14:paraId="033275F6" w14:textId="77777777" w:rsidTr="000D0A87">
        <w:trPr>
          <w:cantSplit/>
          <w:trHeight w:val="383"/>
        </w:trPr>
        <w:tc>
          <w:tcPr>
            <w:tcW w:w="2456" w:type="dxa"/>
          </w:tcPr>
          <w:p w14:paraId="7BBE13EB" w14:textId="77777777" w:rsidR="00FA72B4" w:rsidRDefault="00FA72B4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Products Liability</w:t>
            </w:r>
          </w:p>
        </w:tc>
        <w:tc>
          <w:tcPr>
            <w:tcW w:w="2629" w:type="dxa"/>
          </w:tcPr>
          <w:p w14:paraId="460F1E6C" w14:textId="77777777" w:rsidR="00FA72B4" w:rsidRDefault="00FA72B4" w:rsidP="0018463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Defective Pressure Cooker (</w:t>
            </w:r>
            <w:r w:rsidR="0018463A">
              <w:rPr>
                <w:szCs w:val="24"/>
              </w:rPr>
              <w:t>Chapman, Vennel &amp; Jackson</w:t>
            </w:r>
            <w:r>
              <w:rPr>
                <w:szCs w:val="24"/>
              </w:rPr>
              <w:t xml:space="preserve"> v Tristar)</w:t>
            </w:r>
          </w:p>
        </w:tc>
        <w:tc>
          <w:tcPr>
            <w:tcW w:w="2609" w:type="dxa"/>
          </w:tcPr>
          <w:p w14:paraId="03EE58CE" w14:textId="77777777" w:rsidR="00FA72B4" w:rsidRDefault="00FA72B4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Class Action Case</w:t>
            </w:r>
            <w:r w:rsidR="00214156">
              <w:rPr>
                <w:szCs w:val="24"/>
              </w:rPr>
              <w:t xml:space="preserve"> (NDOH)</w:t>
            </w:r>
            <w:r w:rsidR="002A2224">
              <w:rPr>
                <w:szCs w:val="24"/>
              </w:rPr>
              <w:t>\</w:t>
            </w:r>
          </w:p>
          <w:p w14:paraId="4D0EFF68" w14:textId="1B2E8AAA" w:rsidR="002A2224" w:rsidRDefault="002A2224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53692161" w14:textId="77777777" w:rsidR="00FA72B4" w:rsidRDefault="00FA72B4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EF1524" w14:paraId="063AE4A3" w14:textId="77777777" w:rsidTr="000D0A87">
        <w:trPr>
          <w:cantSplit/>
          <w:trHeight w:val="383"/>
        </w:trPr>
        <w:tc>
          <w:tcPr>
            <w:tcW w:w="2456" w:type="dxa"/>
          </w:tcPr>
          <w:p w14:paraId="41E40B2D" w14:textId="77777777" w:rsidR="00EF1524" w:rsidRDefault="00EF1524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Products Liability</w:t>
            </w:r>
          </w:p>
        </w:tc>
        <w:tc>
          <w:tcPr>
            <w:tcW w:w="2629" w:type="dxa"/>
          </w:tcPr>
          <w:p w14:paraId="648D88A7" w14:textId="77777777" w:rsidR="00EF1524" w:rsidRDefault="00EF1524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Defective Pressure Cooker</w:t>
            </w:r>
            <w:r w:rsidR="00FA72B4">
              <w:rPr>
                <w:szCs w:val="24"/>
              </w:rPr>
              <w:t xml:space="preserve"> (Vasquez v Tristar)</w:t>
            </w:r>
          </w:p>
        </w:tc>
        <w:tc>
          <w:tcPr>
            <w:tcW w:w="2609" w:type="dxa"/>
          </w:tcPr>
          <w:p w14:paraId="24C04E34" w14:textId="5C33739A" w:rsidR="00EF1524" w:rsidRDefault="00EF1524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Personal Injury</w:t>
            </w:r>
            <w:r w:rsidR="00214156">
              <w:rPr>
                <w:szCs w:val="24"/>
              </w:rPr>
              <w:t xml:space="preserve"> (SDTX)</w:t>
            </w:r>
          </w:p>
        </w:tc>
        <w:tc>
          <w:tcPr>
            <w:tcW w:w="2494" w:type="dxa"/>
          </w:tcPr>
          <w:p w14:paraId="0084EB13" w14:textId="77777777" w:rsidR="00EF1524" w:rsidRDefault="00EF1524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2A2224" w14:paraId="29D53648" w14:textId="77777777" w:rsidTr="000D0A87">
        <w:trPr>
          <w:cantSplit/>
          <w:trHeight w:val="383"/>
        </w:trPr>
        <w:tc>
          <w:tcPr>
            <w:tcW w:w="2456" w:type="dxa"/>
          </w:tcPr>
          <w:p w14:paraId="29CB1A63" w14:textId="086B69E5" w:rsidR="002A2224" w:rsidRDefault="002A2224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Products Liability</w:t>
            </w:r>
          </w:p>
        </w:tc>
        <w:tc>
          <w:tcPr>
            <w:tcW w:w="2629" w:type="dxa"/>
          </w:tcPr>
          <w:p w14:paraId="7002364B" w14:textId="77777777" w:rsidR="002A2224" w:rsidRDefault="002A2224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Defective Wheelchair</w:t>
            </w:r>
          </w:p>
          <w:p w14:paraId="6FBFFF09" w14:textId="604459F0" w:rsidR="002A2224" w:rsidRDefault="002A2224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(Sherrick v Sunrise et al)</w:t>
            </w:r>
          </w:p>
        </w:tc>
        <w:tc>
          <w:tcPr>
            <w:tcW w:w="2609" w:type="dxa"/>
          </w:tcPr>
          <w:p w14:paraId="33A7E984" w14:textId="24C22BAC" w:rsidR="002A2224" w:rsidRDefault="002A2224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Personal Injury</w:t>
            </w:r>
          </w:p>
        </w:tc>
        <w:tc>
          <w:tcPr>
            <w:tcW w:w="2494" w:type="dxa"/>
          </w:tcPr>
          <w:p w14:paraId="4BB6407F" w14:textId="77777777" w:rsidR="002A2224" w:rsidRDefault="002A2224" w:rsidP="000D0A87">
            <w:pPr>
              <w:jc w:val="center"/>
              <w:rPr>
                <w:szCs w:val="24"/>
              </w:rPr>
            </w:pPr>
          </w:p>
        </w:tc>
      </w:tr>
      <w:tr w:rsidR="00EF1524" w14:paraId="4D1F226B" w14:textId="77777777" w:rsidTr="000D0A87">
        <w:trPr>
          <w:cantSplit/>
          <w:trHeight w:val="383"/>
        </w:trPr>
        <w:tc>
          <w:tcPr>
            <w:tcW w:w="2456" w:type="dxa"/>
          </w:tcPr>
          <w:p w14:paraId="1C62058E" w14:textId="77777777" w:rsidR="00EF1524" w:rsidRDefault="00EF1524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Products Liability</w:t>
            </w:r>
          </w:p>
        </w:tc>
        <w:tc>
          <w:tcPr>
            <w:tcW w:w="2629" w:type="dxa"/>
          </w:tcPr>
          <w:p w14:paraId="4DA6B01B" w14:textId="77777777" w:rsidR="00EF1524" w:rsidRDefault="00EF1524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Defective Wheelchair</w:t>
            </w:r>
          </w:p>
          <w:p w14:paraId="777BCA5E" w14:textId="09BA73E0" w:rsidR="002A2224" w:rsidRDefault="002A2224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(Moran v Sunrise et al))</w:t>
            </w:r>
          </w:p>
        </w:tc>
        <w:tc>
          <w:tcPr>
            <w:tcW w:w="2609" w:type="dxa"/>
          </w:tcPr>
          <w:p w14:paraId="630F7863" w14:textId="77777777" w:rsidR="00EF1524" w:rsidRDefault="00EF1524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Personal Injury</w:t>
            </w:r>
          </w:p>
        </w:tc>
        <w:tc>
          <w:tcPr>
            <w:tcW w:w="2494" w:type="dxa"/>
          </w:tcPr>
          <w:p w14:paraId="638A5657" w14:textId="77777777" w:rsidR="00EF1524" w:rsidRDefault="00EF1524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0D0A87" w14:paraId="7A6B0953" w14:textId="77777777" w:rsidTr="000D0A87">
        <w:trPr>
          <w:cantSplit/>
          <w:trHeight w:val="383"/>
        </w:trPr>
        <w:tc>
          <w:tcPr>
            <w:tcW w:w="2456" w:type="dxa"/>
          </w:tcPr>
          <w:p w14:paraId="3E784268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Products Liability</w:t>
            </w:r>
          </w:p>
        </w:tc>
        <w:tc>
          <w:tcPr>
            <w:tcW w:w="2629" w:type="dxa"/>
          </w:tcPr>
          <w:p w14:paraId="269859F6" w14:textId="1D7762A2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Tonneau Cover Loss in High Winds</w:t>
            </w:r>
            <w:r w:rsidR="00395D72">
              <w:rPr>
                <w:szCs w:val="24"/>
              </w:rPr>
              <w:t xml:space="preserve"> (Hassenali v Custom Fiberglass)</w:t>
            </w:r>
          </w:p>
        </w:tc>
        <w:tc>
          <w:tcPr>
            <w:tcW w:w="2609" w:type="dxa"/>
          </w:tcPr>
          <w:p w14:paraId="3DC00577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Personal Injury</w:t>
            </w:r>
          </w:p>
        </w:tc>
        <w:tc>
          <w:tcPr>
            <w:tcW w:w="2494" w:type="dxa"/>
          </w:tcPr>
          <w:p w14:paraId="0A9E6A92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0D0A87" w14:paraId="77715EE4" w14:textId="77777777" w:rsidTr="000D0A87">
        <w:trPr>
          <w:cantSplit/>
          <w:trHeight w:val="383"/>
        </w:trPr>
        <w:tc>
          <w:tcPr>
            <w:tcW w:w="2456" w:type="dxa"/>
          </w:tcPr>
          <w:p w14:paraId="7751AE62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Products Liability</w:t>
            </w:r>
          </w:p>
        </w:tc>
        <w:tc>
          <w:tcPr>
            <w:tcW w:w="2629" w:type="dxa"/>
          </w:tcPr>
          <w:p w14:paraId="139BE1E9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Articulated Ladder Defects (Rafter v Sojitz)</w:t>
            </w:r>
          </w:p>
        </w:tc>
        <w:tc>
          <w:tcPr>
            <w:tcW w:w="2609" w:type="dxa"/>
          </w:tcPr>
          <w:p w14:paraId="5E36684E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Personal Injury</w:t>
            </w:r>
          </w:p>
        </w:tc>
        <w:tc>
          <w:tcPr>
            <w:tcW w:w="2494" w:type="dxa"/>
          </w:tcPr>
          <w:p w14:paraId="684C6F2C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  <w:p w14:paraId="5751C7F8" w14:textId="77777777" w:rsidR="000D0A87" w:rsidRDefault="000D0A87" w:rsidP="000D0A87">
            <w:pPr>
              <w:jc w:val="center"/>
              <w:rPr>
                <w:szCs w:val="24"/>
              </w:rPr>
            </w:pPr>
          </w:p>
        </w:tc>
      </w:tr>
      <w:tr w:rsidR="000D0A87" w14:paraId="3D0D878B" w14:textId="77777777" w:rsidTr="000D0A87">
        <w:trPr>
          <w:cantSplit/>
          <w:trHeight w:val="383"/>
        </w:trPr>
        <w:tc>
          <w:tcPr>
            <w:tcW w:w="2456" w:type="dxa"/>
          </w:tcPr>
          <w:p w14:paraId="53523CF3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Products Liability</w:t>
            </w:r>
          </w:p>
        </w:tc>
        <w:tc>
          <w:tcPr>
            <w:tcW w:w="2629" w:type="dxa"/>
          </w:tcPr>
          <w:p w14:paraId="14F91451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Switchblade Knife Locking Element (Schmidt)</w:t>
            </w:r>
          </w:p>
        </w:tc>
        <w:tc>
          <w:tcPr>
            <w:tcW w:w="2609" w:type="dxa"/>
          </w:tcPr>
          <w:p w14:paraId="328D1954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Personal Injury</w:t>
            </w:r>
          </w:p>
        </w:tc>
        <w:tc>
          <w:tcPr>
            <w:tcW w:w="2494" w:type="dxa"/>
          </w:tcPr>
          <w:p w14:paraId="6A11844E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0D0A87" w14:paraId="55077BF8" w14:textId="77777777" w:rsidTr="000D0A87">
        <w:trPr>
          <w:cantSplit/>
          <w:trHeight w:val="383"/>
        </w:trPr>
        <w:tc>
          <w:tcPr>
            <w:tcW w:w="2456" w:type="dxa"/>
          </w:tcPr>
          <w:p w14:paraId="4B15A5DA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Products Liability</w:t>
            </w:r>
          </w:p>
        </w:tc>
        <w:tc>
          <w:tcPr>
            <w:tcW w:w="2629" w:type="dxa"/>
          </w:tcPr>
          <w:p w14:paraId="18888B8B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Expandable Aisle Barricade (Miller v National Cart)</w:t>
            </w:r>
          </w:p>
        </w:tc>
        <w:tc>
          <w:tcPr>
            <w:tcW w:w="2609" w:type="dxa"/>
          </w:tcPr>
          <w:p w14:paraId="495E03D3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Personal Injury</w:t>
            </w:r>
          </w:p>
        </w:tc>
        <w:tc>
          <w:tcPr>
            <w:tcW w:w="2494" w:type="dxa"/>
          </w:tcPr>
          <w:p w14:paraId="36C59590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0D0A87" w14:paraId="6FBB3822" w14:textId="77777777" w:rsidTr="000D0A87">
        <w:trPr>
          <w:cantSplit/>
          <w:trHeight w:val="383"/>
        </w:trPr>
        <w:tc>
          <w:tcPr>
            <w:tcW w:w="2456" w:type="dxa"/>
          </w:tcPr>
          <w:p w14:paraId="1B2BBDF3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Products Liability</w:t>
            </w:r>
          </w:p>
        </w:tc>
        <w:tc>
          <w:tcPr>
            <w:tcW w:w="2629" w:type="dxa"/>
          </w:tcPr>
          <w:p w14:paraId="7822D97B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BBQ Oven Design Defects (Matthews v CVS)</w:t>
            </w:r>
          </w:p>
        </w:tc>
        <w:tc>
          <w:tcPr>
            <w:tcW w:w="2609" w:type="dxa"/>
          </w:tcPr>
          <w:p w14:paraId="6BFE4B74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Personal Injury</w:t>
            </w:r>
          </w:p>
        </w:tc>
        <w:tc>
          <w:tcPr>
            <w:tcW w:w="2494" w:type="dxa"/>
          </w:tcPr>
          <w:p w14:paraId="15A18014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0D0A87" w14:paraId="53B3529D" w14:textId="77777777" w:rsidTr="000D0A87">
        <w:trPr>
          <w:cantSplit/>
          <w:trHeight w:val="384"/>
        </w:trPr>
        <w:tc>
          <w:tcPr>
            <w:tcW w:w="2456" w:type="dxa"/>
          </w:tcPr>
          <w:p w14:paraId="7C656B61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Products Liability</w:t>
            </w:r>
          </w:p>
        </w:tc>
        <w:tc>
          <w:tcPr>
            <w:tcW w:w="2629" w:type="dxa"/>
          </w:tcPr>
          <w:p w14:paraId="59D57254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Post Driver Design Defects (Miller v McDonald)</w:t>
            </w:r>
          </w:p>
        </w:tc>
        <w:tc>
          <w:tcPr>
            <w:tcW w:w="2609" w:type="dxa"/>
          </w:tcPr>
          <w:p w14:paraId="6C8FF7B9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Personal Injury</w:t>
            </w:r>
          </w:p>
        </w:tc>
        <w:tc>
          <w:tcPr>
            <w:tcW w:w="2494" w:type="dxa"/>
          </w:tcPr>
          <w:p w14:paraId="6A1F7408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0D0A87" w14:paraId="676C7B9D" w14:textId="77777777" w:rsidTr="000D0A87">
        <w:trPr>
          <w:cantSplit/>
          <w:trHeight w:val="384"/>
        </w:trPr>
        <w:tc>
          <w:tcPr>
            <w:tcW w:w="2456" w:type="dxa"/>
          </w:tcPr>
          <w:p w14:paraId="2175269B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Products Liability</w:t>
            </w:r>
          </w:p>
        </w:tc>
        <w:tc>
          <w:tcPr>
            <w:tcW w:w="2629" w:type="dxa"/>
          </w:tcPr>
          <w:p w14:paraId="2656CC6C" w14:textId="2E94BD4A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Fastener Design </w:t>
            </w:r>
            <w:r w:rsidR="002A2224">
              <w:rPr>
                <w:szCs w:val="24"/>
              </w:rPr>
              <w:t>and</w:t>
            </w:r>
            <w:r>
              <w:rPr>
                <w:szCs w:val="24"/>
              </w:rPr>
              <w:t xml:space="preserve"> Manufacturing Defects (Helman v Alcoa)</w:t>
            </w:r>
          </w:p>
        </w:tc>
        <w:tc>
          <w:tcPr>
            <w:tcW w:w="2609" w:type="dxa"/>
          </w:tcPr>
          <w:p w14:paraId="6AED02FB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Helicopter (Military Seahawk) Crash w/ Fatalities</w:t>
            </w:r>
          </w:p>
        </w:tc>
        <w:tc>
          <w:tcPr>
            <w:tcW w:w="2494" w:type="dxa"/>
          </w:tcPr>
          <w:p w14:paraId="2198366B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0D0A87" w14:paraId="41DEFFDC" w14:textId="77777777" w:rsidTr="000D0A87">
        <w:trPr>
          <w:cantSplit/>
          <w:trHeight w:val="384"/>
        </w:trPr>
        <w:tc>
          <w:tcPr>
            <w:tcW w:w="2456" w:type="dxa"/>
          </w:tcPr>
          <w:p w14:paraId="47CF2095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Products Liability</w:t>
            </w:r>
          </w:p>
        </w:tc>
        <w:tc>
          <w:tcPr>
            <w:tcW w:w="2629" w:type="dxa"/>
          </w:tcPr>
          <w:p w14:paraId="7021D934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Overhead Door Repair and Maintenance (Swidwicki v Metro)</w:t>
            </w:r>
          </w:p>
        </w:tc>
        <w:tc>
          <w:tcPr>
            <w:tcW w:w="2609" w:type="dxa"/>
          </w:tcPr>
          <w:p w14:paraId="5D96A15D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Personal Injury upon Failure of Brackets</w:t>
            </w:r>
          </w:p>
        </w:tc>
        <w:tc>
          <w:tcPr>
            <w:tcW w:w="2494" w:type="dxa"/>
          </w:tcPr>
          <w:p w14:paraId="76B96830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0D0A87" w14:paraId="6FFEE1CD" w14:textId="77777777" w:rsidTr="000D0A87">
        <w:trPr>
          <w:cantSplit/>
          <w:trHeight w:val="384"/>
        </w:trPr>
        <w:tc>
          <w:tcPr>
            <w:tcW w:w="2456" w:type="dxa"/>
          </w:tcPr>
          <w:p w14:paraId="230A6FAB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Products Liability</w:t>
            </w:r>
          </w:p>
        </w:tc>
        <w:tc>
          <w:tcPr>
            <w:tcW w:w="2629" w:type="dxa"/>
          </w:tcPr>
          <w:p w14:paraId="626AB74E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Orthopedic Walker Design Defects (Robb v Medical Supply)</w:t>
            </w:r>
          </w:p>
        </w:tc>
        <w:tc>
          <w:tcPr>
            <w:tcW w:w="2609" w:type="dxa"/>
          </w:tcPr>
          <w:p w14:paraId="3307106A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Personal Injury upon Collapse (Fastener Failure)</w:t>
            </w:r>
          </w:p>
        </w:tc>
        <w:tc>
          <w:tcPr>
            <w:tcW w:w="2494" w:type="dxa"/>
          </w:tcPr>
          <w:p w14:paraId="310D8D9F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0D0A87" w14:paraId="016A2FB7" w14:textId="77777777" w:rsidTr="000D0A87">
        <w:trPr>
          <w:cantSplit/>
          <w:trHeight w:val="384"/>
        </w:trPr>
        <w:tc>
          <w:tcPr>
            <w:tcW w:w="2456" w:type="dxa"/>
          </w:tcPr>
          <w:p w14:paraId="20297BE5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Products Liability</w:t>
            </w:r>
          </w:p>
        </w:tc>
        <w:tc>
          <w:tcPr>
            <w:tcW w:w="2629" w:type="dxa"/>
          </w:tcPr>
          <w:p w14:paraId="7282D4EF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Catering Truck Deep Fryer Cover Latches (Gomez v Carrillo)</w:t>
            </w:r>
          </w:p>
        </w:tc>
        <w:tc>
          <w:tcPr>
            <w:tcW w:w="2609" w:type="dxa"/>
          </w:tcPr>
          <w:p w14:paraId="202FBF60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Personal Injury in Vehicle Crash</w:t>
            </w:r>
          </w:p>
        </w:tc>
        <w:tc>
          <w:tcPr>
            <w:tcW w:w="2494" w:type="dxa"/>
          </w:tcPr>
          <w:p w14:paraId="62CD84BD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0D0A87" w14:paraId="04A662CA" w14:textId="77777777" w:rsidTr="000D0A87">
        <w:trPr>
          <w:cantSplit/>
          <w:trHeight w:val="384"/>
        </w:trPr>
        <w:tc>
          <w:tcPr>
            <w:tcW w:w="2456" w:type="dxa"/>
          </w:tcPr>
          <w:p w14:paraId="61B525EB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Products Liability</w:t>
            </w:r>
          </w:p>
        </w:tc>
        <w:tc>
          <w:tcPr>
            <w:tcW w:w="2629" w:type="dxa"/>
          </w:tcPr>
          <w:p w14:paraId="7D7C892D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Knife and Sheath Design Defects (McCambridge v Cold Steel)</w:t>
            </w:r>
          </w:p>
        </w:tc>
        <w:tc>
          <w:tcPr>
            <w:tcW w:w="2609" w:type="dxa"/>
          </w:tcPr>
          <w:p w14:paraId="2DA782BA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Personal Injury</w:t>
            </w:r>
          </w:p>
        </w:tc>
        <w:tc>
          <w:tcPr>
            <w:tcW w:w="2494" w:type="dxa"/>
          </w:tcPr>
          <w:p w14:paraId="0E4EEB52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0D0A87" w14:paraId="6C1CECB0" w14:textId="77777777" w:rsidTr="000D0A87">
        <w:trPr>
          <w:cantSplit/>
          <w:trHeight w:val="384"/>
        </w:trPr>
        <w:tc>
          <w:tcPr>
            <w:tcW w:w="2456" w:type="dxa"/>
          </w:tcPr>
          <w:p w14:paraId="7E28831F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Products Liability</w:t>
            </w:r>
          </w:p>
        </w:tc>
        <w:tc>
          <w:tcPr>
            <w:tcW w:w="2629" w:type="dxa"/>
          </w:tcPr>
          <w:p w14:paraId="733B2EC0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Ladder Hatch Design Defects (Remmer v Fink)</w:t>
            </w:r>
          </w:p>
        </w:tc>
        <w:tc>
          <w:tcPr>
            <w:tcW w:w="2609" w:type="dxa"/>
          </w:tcPr>
          <w:p w14:paraId="407D6A92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Personal Injury</w:t>
            </w:r>
          </w:p>
        </w:tc>
        <w:tc>
          <w:tcPr>
            <w:tcW w:w="2494" w:type="dxa"/>
          </w:tcPr>
          <w:p w14:paraId="266E2F65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0D0A87" w14:paraId="63A7FE9E" w14:textId="77777777" w:rsidTr="000D0A87">
        <w:trPr>
          <w:cantSplit/>
          <w:trHeight w:val="384"/>
        </w:trPr>
        <w:tc>
          <w:tcPr>
            <w:tcW w:w="2456" w:type="dxa"/>
          </w:tcPr>
          <w:p w14:paraId="2CB10237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Products Liability</w:t>
            </w:r>
          </w:p>
        </w:tc>
        <w:tc>
          <w:tcPr>
            <w:tcW w:w="2629" w:type="dxa"/>
          </w:tcPr>
          <w:p w14:paraId="1DAECF93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Folding Treadmill Design Defects (Trusiak v Sears)</w:t>
            </w:r>
          </w:p>
        </w:tc>
        <w:tc>
          <w:tcPr>
            <w:tcW w:w="2609" w:type="dxa"/>
          </w:tcPr>
          <w:p w14:paraId="565DFAD7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Personal Injury upon Collapse of Treadmill</w:t>
            </w:r>
          </w:p>
        </w:tc>
        <w:tc>
          <w:tcPr>
            <w:tcW w:w="2494" w:type="dxa"/>
          </w:tcPr>
          <w:p w14:paraId="6E6CEC09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0D0A87" w14:paraId="2C66AA4D" w14:textId="77777777" w:rsidTr="000D0A87">
        <w:trPr>
          <w:cantSplit/>
          <w:trHeight w:val="384"/>
        </w:trPr>
        <w:tc>
          <w:tcPr>
            <w:tcW w:w="2456" w:type="dxa"/>
          </w:tcPr>
          <w:p w14:paraId="3EDFDC39" w14:textId="77777777" w:rsidR="000D0A87" w:rsidRDefault="000D0A87" w:rsidP="000B5B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Products Liability</w:t>
            </w:r>
          </w:p>
        </w:tc>
        <w:tc>
          <w:tcPr>
            <w:tcW w:w="2629" w:type="dxa"/>
          </w:tcPr>
          <w:p w14:paraId="2D1054F8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Vehicle Glass Rack Design Defects (Chu v Weldco)</w:t>
            </w:r>
          </w:p>
        </w:tc>
        <w:tc>
          <w:tcPr>
            <w:tcW w:w="2609" w:type="dxa"/>
          </w:tcPr>
          <w:p w14:paraId="669874E6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Fatality when Glass Dislodged Unexpectedly from Rack</w:t>
            </w:r>
          </w:p>
        </w:tc>
        <w:tc>
          <w:tcPr>
            <w:tcW w:w="2494" w:type="dxa"/>
          </w:tcPr>
          <w:p w14:paraId="01C98E59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0D0A87" w14:paraId="0FDCB0CC" w14:textId="77777777" w:rsidTr="000D0A87">
        <w:trPr>
          <w:cantSplit/>
          <w:trHeight w:val="384"/>
        </w:trPr>
        <w:tc>
          <w:tcPr>
            <w:tcW w:w="2456" w:type="dxa"/>
          </w:tcPr>
          <w:p w14:paraId="79A007C4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Products Liability</w:t>
            </w:r>
          </w:p>
        </w:tc>
        <w:tc>
          <w:tcPr>
            <w:tcW w:w="2629" w:type="dxa"/>
          </w:tcPr>
          <w:p w14:paraId="0B56D91A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Motor Home Bunk Mechanism Design Defects </w:t>
            </w:r>
          </w:p>
        </w:tc>
        <w:tc>
          <w:tcPr>
            <w:tcW w:w="2609" w:type="dxa"/>
          </w:tcPr>
          <w:p w14:paraId="1DD36754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Personal Injury when Bunk Fell onto Driver</w:t>
            </w:r>
          </w:p>
        </w:tc>
        <w:tc>
          <w:tcPr>
            <w:tcW w:w="2494" w:type="dxa"/>
          </w:tcPr>
          <w:p w14:paraId="522FD3C9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0D0A87" w14:paraId="7FD0949A" w14:textId="77777777" w:rsidTr="000D0A87">
        <w:trPr>
          <w:cantSplit/>
          <w:trHeight w:val="384"/>
        </w:trPr>
        <w:tc>
          <w:tcPr>
            <w:tcW w:w="2456" w:type="dxa"/>
          </w:tcPr>
          <w:p w14:paraId="20772F5E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Products Liability</w:t>
            </w:r>
          </w:p>
        </w:tc>
        <w:tc>
          <w:tcPr>
            <w:tcW w:w="2629" w:type="dxa"/>
          </w:tcPr>
          <w:p w14:paraId="1760F7E7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Failure of Latches to Secure Cargo Door</w:t>
            </w:r>
          </w:p>
        </w:tc>
        <w:tc>
          <w:tcPr>
            <w:tcW w:w="2609" w:type="dxa"/>
          </w:tcPr>
          <w:p w14:paraId="7E1308B8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Helicopter Crash when Cargo Door Opened</w:t>
            </w:r>
          </w:p>
        </w:tc>
        <w:tc>
          <w:tcPr>
            <w:tcW w:w="2494" w:type="dxa"/>
          </w:tcPr>
          <w:p w14:paraId="3B4276B3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0D0A87" w14:paraId="4A7FF041" w14:textId="77777777" w:rsidTr="000D0A87">
        <w:trPr>
          <w:cantSplit/>
          <w:trHeight w:val="384"/>
        </w:trPr>
        <w:tc>
          <w:tcPr>
            <w:tcW w:w="2456" w:type="dxa"/>
          </w:tcPr>
          <w:p w14:paraId="7FE1E781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Products Liability</w:t>
            </w:r>
          </w:p>
        </w:tc>
        <w:tc>
          <w:tcPr>
            <w:tcW w:w="2629" w:type="dxa"/>
          </w:tcPr>
          <w:p w14:paraId="187B40F8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Separation of Tail Boom from Helicopter due to use of Blind Rivets for Repair</w:t>
            </w:r>
          </w:p>
        </w:tc>
        <w:tc>
          <w:tcPr>
            <w:tcW w:w="2609" w:type="dxa"/>
          </w:tcPr>
          <w:p w14:paraId="4B781C5F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Helicopter Crash with Fatalities</w:t>
            </w:r>
          </w:p>
        </w:tc>
        <w:tc>
          <w:tcPr>
            <w:tcW w:w="2494" w:type="dxa"/>
          </w:tcPr>
          <w:p w14:paraId="59E53DC7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0D0A87" w14:paraId="15EFD99E" w14:textId="77777777" w:rsidTr="000D0A87">
        <w:trPr>
          <w:cantSplit/>
          <w:trHeight w:val="384"/>
        </w:trPr>
        <w:tc>
          <w:tcPr>
            <w:tcW w:w="2456" w:type="dxa"/>
          </w:tcPr>
          <w:p w14:paraId="2930DC36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Products Liability</w:t>
            </w:r>
          </w:p>
        </w:tc>
        <w:tc>
          <w:tcPr>
            <w:tcW w:w="2629" w:type="dxa"/>
          </w:tcPr>
          <w:p w14:paraId="527CBAFD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Defective Blind Rivets</w:t>
            </w:r>
          </w:p>
        </w:tc>
        <w:tc>
          <w:tcPr>
            <w:tcW w:w="2609" w:type="dxa"/>
          </w:tcPr>
          <w:p w14:paraId="161E5EAB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Leakage of Roof Panels on Olympic Skating Oval</w:t>
            </w:r>
          </w:p>
        </w:tc>
        <w:tc>
          <w:tcPr>
            <w:tcW w:w="2494" w:type="dxa"/>
          </w:tcPr>
          <w:p w14:paraId="26228909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0D0A87" w14:paraId="0B2CD802" w14:textId="77777777" w:rsidTr="000D0A87">
        <w:trPr>
          <w:cantSplit/>
          <w:trHeight w:val="384"/>
        </w:trPr>
        <w:tc>
          <w:tcPr>
            <w:tcW w:w="2456" w:type="dxa"/>
          </w:tcPr>
          <w:p w14:paraId="2D7C307B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Premises Liability</w:t>
            </w:r>
          </w:p>
        </w:tc>
        <w:tc>
          <w:tcPr>
            <w:tcW w:w="2629" w:type="dxa"/>
          </w:tcPr>
          <w:p w14:paraId="105CAD5D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Negligence in Repair of Chaise Lounges</w:t>
            </w:r>
          </w:p>
        </w:tc>
        <w:tc>
          <w:tcPr>
            <w:tcW w:w="2609" w:type="dxa"/>
          </w:tcPr>
          <w:p w14:paraId="4E73719F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Personal Injury—Amputation of Finger</w:t>
            </w:r>
          </w:p>
        </w:tc>
        <w:tc>
          <w:tcPr>
            <w:tcW w:w="2494" w:type="dxa"/>
          </w:tcPr>
          <w:p w14:paraId="3DDABA60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0D0A87" w14:paraId="269020D3" w14:textId="77777777" w:rsidTr="000D0A87">
        <w:trPr>
          <w:cantSplit/>
          <w:trHeight w:val="384"/>
        </w:trPr>
        <w:tc>
          <w:tcPr>
            <w:tcW w:w="2456" w:type="dxa"/>
          </w:tcPr>
          <w:p w14:paraId="5267841D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Premises Liability</w:t>
            </w:r>
          </w:p>
        </w:tc>
        <w:tc>
          <w:tcPr>
            <w:tcW w:w="2629" w:type="dxa"/>
          </w:tcPr>
          <w:p w14:paraId="68443FFF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Negligence in Maintenance of Airplane Hanger Door (Washburn v Lawrence County)</w:t>
            </w:r>
          </w:p>
        </w:tc>
        <w:tc>
          <w:tcPr>
            <w:tcW w:w="2609" w:type="dxa"/>
          </w:tcPr>
          <w:p w14:paraId="1D581652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Personal Injury by Windblown Hanger Door</w:t>
            </w:r>
          </w:p>
        </w:tc>
        <w:tc>
          <w:tcPr>
            <w:tcW w:w="2494" w:type="dxa"/>
          </w:tcPr>
          <w:p w14:paraId="575D04DB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0D0A87" w14:paraId="08355DF5" w14:textId="77777777" w:rsidTr="000D0A87">
        <w:trPr>
          <w:cantSplit/>
          <w:trHeight w:val="384"/>
        </w:trPr>
        <w:tc>
          <w:tcPr>
            <w:tcW w:w="2456" w:type="dxa"/>
          </w:tcPr>
          <w:p w14:paraId="0247FB46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Premises Liability</w:t>
            </w:r>
          </w:p>
        </w:tc>
        <w:tc>
          <w:tcPr>
            <w:tcW w:w="2629" w:type="dxa"/>
          </w:tcPr>
          <w:p w14:paraId="1E7F5DE2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Negligence in securing Patio Furniture Against High Winds (Weible v Kor)</w:t>
            </w:r>
          </w:p>
        </w:tc>
        <w:tc>
          <w:tcPr>
            <w:tcW w:w="2609" w:type="dxa"/>
          </w:tcPr>
          <w:p w14:paraId="17417C73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Personal Injury by Windblown Chaise Lounge</w:t>
            </w:r>
          </w:p>
        </w:tc>
        <w:tc>
          <w:tcPr>
            <w:tcW w:w="2494" w:type="dxa"/>
          </w:tcPr>
          <w:p w14:paraId="46500DFC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0D0A87" w14:paraId="1042247F" w14:textId="77777777" w:rsidTr="000D0A87">
        <w:trPr>
          <w:cantSplit/>
          <w:trHeight w:val="384"/>
        </w:trPr>
        <w:tc>
          <w:tcPr>
            <w:tcW w:w="2456" w:type="dxa"/>
          </w:tcPr>
          <w:p w14:paraId="02623894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Premises Liability</w:t>
            </w:r>
          </w:p>
        </w:tc>
        <w:tc>
          <w:tcPr>
            <w:tcW w:w="2629" w:type="dxa"/>
          </w:tcPr>
          <w:p w14:paraId="0D213E91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Negligence (Sutliff v CCF)</w:t>
            </w:r>
          </w:p>
        </w:tc>
        <w:tc>
          <w:tcPr>
            <w:tcW w:w="2609" w:type="dxa"/>
          </w:tcPr>
          <w:p w14:paraId="4F69E804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Personal Injury by Windblown Parking Lot Barrier Arm</w:t>
            </w:r>
          </w:p>
        </w:tc>
        <w:tc>
          <w:tcPr>
            <w:tcW w:w="2494" w:type="dxa"/>
          </w:tcPr>
          <w:p w14:paraId="2CF6B9C9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0D0A87" w14:paraId="31E74E5F" w14:textId="77777777" w:rsidTr="000D0A87">
        <w:trPr>
          <w:cantSplit/>
          <w:trHeight w:val="384"/>
        </w:trPr>
        <w:tc>
          <w:tcPr>
            <w:tcW w:w="2456" w:type="dxa"/>
          </w:tcPr>
          <w:p w14:paraId="547ED2C2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Premises Liability</w:t>
            </w:r>
          </w:p>
        </w:tc>
        <w:tc>
          <w:tcPr>
            <w:tcW w:w="2629" w:type="dxa"/>
          </w:tcPr>
          <w:p w14:paraId="20684647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Negligence</w:t>
            </w:r>
          </w:p>
        </w:tc>
        <w:tc>
          <w:tcPr>
            <w:tcW w:w="2609" w:type="dxa"/>
          </w:tcPr>
          <w:p w14:paraId="5B5CD78D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Personal Injury during Slip &amp; Fall at Amusement Park</w:t>
            </w:r>
          </w:p>
        </w:tc>
        <w:tc>
          <w:tcPr>
            <w:tcW w:w="2494" w:type="dxa"/>
          </w:tcPr>
          <w:p w14:paraId="13C61A30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0D0A87" w14:paraId="33DD784E" w14:textId="77777777" w:rsidTr="000D0A87">
        <w:trPr>
          <w:cantSplit/>
          <w:trHeight w:val="384"/>
        </w:trPr>
        <w:tc>
          <w:tcPr>
            <w:tcW w:w="2456" w:type="dxa"/>
          </w:tcPr>
          <w:p w14:paraId="11B66F6D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Premises Liability</w:t>
            </w:r>
          </w:p>
        </w:tc>
        <w:tc>
          <w:tcPr>
            <w:tcW w:w="2629" w:type="dxa"/>
          </w:tcPr>
          <w:p w14:paraId="1EDD6511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Negligence in Securing Airplane Hanger to Ground  (Cornelison v Wimer)</w:t>
            </w:r>
          </w:p>
        </w:tc>
        <w:tc>
          <w:tcPr>
            <w:tcW w:w="2609" w:type="dxa"/>
          </w:tcPr>
          <w:p w14:paraId="2E7B070E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Fatality when Hanger Lost Anchorage to Ground in Moderate Winds</w:t>
            </w:r>
          </w:p>
        </w:tc>
        <w:tc>
          <w:tcPr>
            <w:tcW w:w="2494" w:type="dxa"/>
          </w:tcPr>
          <w:p w14:paraId="40CA81AC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0D0A87" w14:paraId="58186C1D" w14:textId="77777777" w:rsidTr="000D0A87">
        <w:trPr>
          <w:cantSplit/>
          <w:trHeight w:val="384"/>
        </w:trPr>
        <w:tc>
          <w:tcPr>
            <w:tcW w:w="2456" w:type="dxa"/>
          </w:tcPr>
          <w:p w14:paraId="525D137D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Breach of Contract</w:t>
            </w:r>
          </w:p>
        </w:tc>
        <w:tc>
          <w:tcPr>
            <w:tcW w:w="2629" w:type="dxa"/>
          </w:tcPr>
          <w:p w14:paraId="57C1835E" w14:textId="77777777" w:rsidR="000D0A87" w:rsidRDefault="000D0A87" w:rsidP="009636C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Fastener Conformance to Specifications (Spirit v SPS)</w:t>
            </w:r>
          </w:p>
        </w:tc>
        <w:tc>
          <w:tcPr>
            <w:tcW w:w="2609" w:type="dxa"/>
          </w:tcPr>
          <w:p w14:paraId="35D988A3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Parts Installed on Aircraft were Removed and Replaced at Great Expense</w:t>
            </w:r>
          </w:p>
        </w:tc>
        <w:tc>
          <w:tcPr>
            <w:tcW w:w="2494" w:type="dxa"/>
          </w:tcPr>
          <w:p w14:paraId="755BA6BC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0D0A87" w14:paraId="62EA06D6" w14:textId="77777777" w:rsidTr="000D0A87">
        <w:trPr>
          <w:cantSplit/>
          <w:trHeight w:val="384"/>
        </w:trPr>
        <w:tc>
          <w:tcPr>
            <w:tcW w:w="2456" w:type="dxa"/>
          </w:tcPr>
          <w:p w14:paraId="3BF86B14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Breach of Contract</w:t>
            </w:r>
          </w:p>
        </w:tc>
        <w:tc>
          <w:tcPr>
            <w:tcW w:w="2629" w:type="dxa"/>
          </w:tcPr>
          <w:p w14:paraId="4430B03D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Bottle-Filling Equipment (Derm Labs v NBT)</w:t>
            </w:r>
          </w:p>
        </w:tc>
        <w:tc>
          <w:tcPr>
            <w:tcW w:w="2609" w:type="dxa"/>
          </w:tcPr>
          <w:p w14:paraId="1AE5E310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Arbitration</w:t>
            </w:r>
          </w:p>
        </w:tc>
        <w:tc>
          <w:tcPr>
            <w:tcW w:w="2494" w:type="dxa"/>
          </w:tcPr>
          <w:p w14:paraId="00449A8F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0D0A87" w14:paraId="2D8A3B91" w14:textId="77777777" w:rsidTr="000D0A87">
        <w:trPr>
          <w:cantSplit/>
          <w:trHeight w:val="384"/>
        </w:trPr>
        <w:tc>
          <w:tcPr>
            <w:tcW w:w="2456" w:type="dxa"/>
          </w:tcPr>
          <w:p w14:paraId="471523FF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Contract Fraud</w:t>
            </w:r>
          </w:p>
        </w:tc>
        <w:tc>
          <w:tcPr>
            <w:tcW w:w="2629" w:type="dxa"/>
          </w:tcPr>
          <w:p w14:paraId="1112D737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Inaccurate Projected Costs on Firm Fix-Price Contract (USA v Boeing)</w:t>
            </w:r>
          </w:p>
        </w:tc>
        <w:tc>
          <w:tcPr>
            <w:tcW w:w="2609" w:type="dxa"/>
          </w:tcPr>
          <w:p w14:paraId="1AD709D6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B-1 Bomber Conventional Munitions Upgrade Program—Towed Decoy System</w:t>
            </w:r>
          </w:p>
        </w:tc>
        <w:tc>
          <w:tcPr>
            <w:tcW w:w="2494" w:type="dxa"/>
          </w:tcPr>
          <w:p w14:paraId="46A11AB4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576C1B" w14:paraId="1EC7A9B2" w14:textId="77777777" w:rsidTr="000D0A87">
        <w:trPr>
          <w:cantSplit/>
          <w:trHeight w:val="384"/>
        </w:trPr>
        <w:tc>
          <w:tcPr>
            <w:tcW w:w="2456" w:type="dxa"/>
          </w:tcPr>
          <w:p w14:paraId="2B1BEACA" w14:textId="77777777" w:rsidR="00576C1B" w:rsidRDefault="00576C1B" w:rsidP="00067D53">
            <w:pPr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Misappropriation of Confidential Business Information and Trade Secrets</w:t>
            </w:r>
          </w:p>
        </w:tc>
        <w:tc>
          <w:tcPr>
            <w:tcW w:w="2629" w:type="dxa"/>
          </w:tcPr>
          <w:p w14:paraId="690B1B4D" w14:textId="77777777" w:rsidR="00576C1B" w:rsidRDefault="00576C1B" w:rsidP="00067D5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Aircraft Bushing Manufacturer (RBC v. Caliber Aero)</w:t>
            </w:r>
          </w:p>
        </w:tc>
        <w:tc>
          <w:tcPr>
            <w:tcW w:w="2609" w:type="dxa"/>
          </w:tcPr>
          <w:p w14:paraId="6A234398" w14:textId="77777777" w:rsidR="00576C1B" w:rsidRDefault="00576C1B" w:rsidP="00067D53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65E50A43" w14:textId="77777777" w:rsidR="00576C1B" w:rsidRDefault="00576C1B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8B2D0A" w14:paraId="76FA99A6" w14:textId="77777777" w:rsidTr="000D0A87">
        <w:trPr>
          <w:cantSplit/>
          <w:trHeight w:val="384"/>
        </w:trPr>
        <w:tc>
          <w:tcPr>
            <w:tcW w:w="2456" w:type="dxa"/>
          </w:tcPr>
          <w:p w14:paraId="7D475402" w14:textId="1CDE1650" w:rsidR="008B2D0A" w:rsidRDefault="008B2D0A" w:rsidP="00067D5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Misappropriation of Confidential Business Information and Trade Secrets</w:t>
            </w:r>
          </w:p>
        </w:tc>
        <w:tc>
          <w:tcPr>
            <w:tcW w:w="2629" w:type="dxa"/>
          </w:tcPr>
          <w:p w14:paraId="346EC145" w14:textId="5CA3CD8F" w:rsidR="008B2D0A" w:rsidRDefault="008B2D0A" w:rsidP="00067D5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Aircraft Fasteners (SPS v Briles Aerospace)</w:t>
            </w:r>
          </w:p>
        </w:tc>
        <w:tc>
          <w:tcPr>
            <w:tcW w:w="2609" w:type="dxa"/>
          </w:tcPr>
          <w:p w14:paraId="17F94751" w14:textId="77777777" w:rsidR="008B2D0A" w:rsidRDefault="008B2D0A" w:rsidP="00067D53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51319A55" w14:textId="1311CC2E" w:rsidR="008B2D0A" w:rsidRDefault="008B2D0A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0D0A87" w14:paraId="3F822101" w14:textId="77777777" w:rsidTr="000D0A87">
        <w:trPr>
          <w:cantSplit/>
          <w:trHeight w:val="384"/>
        </w:trPr>
        <w:tc>
          <w:tcPr>
            <w:tcW w:w="2456" w:type="dxa"/>
          </w:tcPr>
          <w:p w14:paraId="6CC5E714" w14:textId="77777777" w:rsidR="000D0A87" w:rsidRDefault="000D0A87" w:rsidP="00067D5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Patent Payment Conflict</w:t>
            </w:r>
          </w:p>
        </w:tc>
        <w:tc>
          <w:tcPr>
            <w:tcW w:w="2629" w:type="dxa"/>
          </w:tcPr>
          <w:p w14:paraId="7F3EED29" w14:textId="77777777" w:rsidR="000D0A87" w:rsidRDefault="000D0A87" w:rsidP="00067D5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Pressure Responsive Electrical Switches (Davis v CCS)</w:t>
            </w:r>
          </w:p>
        </w:tc>
        <w:tc>
          <w:tcPr>
            <w:tcW w:w="2609" w:type="dxa"/>
          </w:tcPr>
          <w:p w14:paraId="2C1D4AB0" w14:textId="77777777" w:rsidR="000D0A87" w:rsidRDefault="000D0A87" w:rsidP="00067D53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Contract Dispute</w:t>
            </w:r>
          </w:p>
        </w:tc>
        <w:tc>
          <w:tcPr>
            <w:tcW w:w="2494" w:type="dxa"/>
          </w:tcPr>
          <w:p w14:paraId="7AC70119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FA72B4" w14:paraId="332F9A15" w14:textId="77777777" w:rsidTr="000D0A87">
        <w:trPr>
          <w:cantSplit/>
          <w:trHeight w:val="384"/>
        </w:trPr>
        <w:tc>
          <w:tcPr>
            <w:tcW w:w="2456" w:type="dxa"/>
          </w:tcPr>
          <w:p w14:paraId="7E390631" w14:textId="77777777" w:rsidR="00FA72B4" w:rsidRDefault="00FA72B4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Trade Dress</w:t>
            </w:r>
          </w:p>
        </w:tc>
        <w:tc>
          <w:tcPr>
            <w:tcW w:w="2629" w:type="dxa"/>
          </w:tcPr>
          <w:p w14:paraId="6CAF760A" w14:textId="77777777" w:rsidR="00FA72B4" w:rsidRDefault="00FA72B4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Window Coverings (Springs Window Fashions v Hunter Douglas)</w:t>
            </w:r>
          </w:p>
        </w:tc>
        <w:tc>
          <w:tcPr>
            <w:tcW w:w="2609" w:type="dxa"/>
          </w:tcPr>
          <w:p w14:paraId="225061BC" w14:textId="77777777" w:rsidR="00FA72B4" w:rsidRDefault="00FA72B4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Opposition to H/D application for Trademark</w:t>
            </w:r>
          </w:p>
        </w:tc>
        <w:tc>
          <w:tcPr>
            <w:tcW w:w="2494" w:type="dxa"/>
          </w:tcPr>
          <w:p w14:paraId="00C225C5" w14:textId="77777777" w:rsidR="00FA72B4" w:rsidRDefault="00FA72B4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8962C1" w14:paraId="1BFCB946" w14:textId="77777777" w:rsidTr="000D0A87">
        <w:trPr>
          <w:cantSplit/>
          <w:trHeight w:val="384"/>
        </w:trPr>
        <w:tc>
          <w:tcPr>
            <w:tcW w:w="2456" w:type="dxa"/>
          </w:tcPr>
          <w:p w14:paraId="5D65D9FF" w14:textId="329A9F98" w:rsidR="008962C1" w:rsidRDefault="008962C1" w:rsidP="006F61AF">
            <w:pPr>
              <w:rPr>
                <w:szCs w:val="24"/>
              </w:rPr>
            </w:pPr>
            <w:r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2768F80F" w14:textId="3F4F04E2" w:rsidR="008962C1" w:rsidRDefault="008962C1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Automotive Trim Fasteners (ITW v Termax)</w:t>
            </w:r>
          </w:p>
        </w:tc>
        <w:tc>
          <w:tcPr>
            <w:tcW w:w="2609" w:type="dxa"/>
          </w:tcPr>
          <w:p w14:paraId="01012AEC" w14:textId="73B7CEA9" w:rsidR="008962C1" w:rsidRDefault="00403DAC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IPR2021-00724</w:t>
            </w:r>
          </w:p>
        </w:tc>
        <w:tc>
          <w:tcPr>
            <w:tcW w:w="2494" w:type="dxa"/>
          </w:tcPr>
          <w:p w14:paraId="24D8608D" w14:textId="0F38DDAD" w:rsidR="008962C1" w:rsidRDefault="00403DAC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 </w:t>
            </w:r>
            <w:r w:rsidRPr="00403DAC">
              <w:rPr>
                <w:szCs w:val="24"/>
                <w:highlight w:val="cyan"/>
              </w:rPr>
              <w:t>(IPR)</w:t>
            </w:r>
          </w:p>
        </w:tc>
      </w:tr>
      <w:tr w:rsidR="008962C1" w14:paraId="60A2A351" w14:textId="77777777" w:rsidTr="000D0A87">
        <w:trPr>
          <w:cantSplit/>
          <w:trHeight w:val="384"/>
        </w:trPr>
        <w:tc>
          <w:tcPr>
            <w:tcW w:w="2456" w:type="dxa"/>
          </w:tcPr>
          <w:p w14:paraId="04A467C5" w14:textId="33E880D4" w:rsidR="008962C1" w:rsidRDefault="008962C1" w:rsidP="006F61AF">
            <w:pPr>
              <w:rPr>
                <w:szCs w:val="24"/>
              </w:rPr>
            </w:pPr>
            <w:r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322D968E" w14:textId="61E7FDDE" w:rsidR="008962C1" w:rsidRDefault="008962C1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Wrought Fencing (Barrette v Fortress Iron)</w:t>
            </w:r>
          </w:p>
        </w:tc>
        <w:tc>
          <w:tcPr>
            <w:tcW w:w="2609" w:type="dxa"/>
          </w:tcPr>
          <w:p w14:paraId="19F5A2F3" w14:textId="7075C9D8" w:rsidR="008962C1" w:rsidRDefault="008962C1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NDTX 3:21-cv-02008-E</w:t>
            </w:r>
          </w:p>
        </w:tc>
        <w:tc>
          <w:tcPr>
            <w:tcW w:w="2494" w:type="dxa"/>
          </w:tcPr>
          <w:p w14:paraId="7F790430" w14:textId="71CD64B8" w:rsidR="008962C1" w:rsidRDefault="008962C1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8962C1" w14:paraId="7FA08EC8" w14:textId="77777777" w:rsidTr="000D0A87">
        <w:trPr>
          <w:cantSplit/>
          <w:trHeight w:val="384"/>
        </w:trPr>
        <w:tc>
          <w:tcPr>
            <w:tcW w:w="2456" w:type="dxa"/>
          </w:tcPr>
          <w:p w14:paraId="598F472F" w14:textId="5E2967E0" w:rsidR="008962C1" w:rsidRDefault="008962C1" w:rsidP="006F61AF">
            <w:pPr>
              <w:rPr>
                <w:szCs w:val="24"/>
              </w:rPr>
            </w:pPr>
            <w:r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68AACEC8" w14:textId="2AE0DE8F" w:rsidR="008962C1" w:rsidRDefault="008962C1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Refrigerator Water Filters (LG v Ninbo et al)</w:t>
            </w:r>
          </w:p>
        </w:tc>
        <w:tc>
          <w:tcPr>
            <w:tcW w:w="2609" w:type="dxa"/>
          </w:tcPr>
          <w:p w14:paraId="7BCBC065" w14:textId="70584916" w:rsidR="008962C1" w:rsidRDefault="008962C1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ITC1290</w:t>
            </w:r>
          </w:p>
        </w:tc>
        <w:tc>
          <w:tcPr>
            <w:tcW w:w="2494" w:type="dxa"/>
          </w:tcPr>
          <w:p w14:paraId="52A0D88E" w14:textId="028A42EF" w:rsidR="008962C1" w:rsidRDefault="008962C1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 </w:t>
            </w:r>
            <w:r w:rsidRPr="00403DAC">
              <w:rPr>
                <w:szCs w:val="24"/>
                <w:highlight w:val="magenta"/>
              </w:rPr>
              <w:t>(USITC)</w:t>
            </w:r>
          </w:p>
        </w:tc>
      </w:tr>
      <w:tr w:rsidR="00F56C4D" w14:paraId="332A1701" w14:textId="77777777" w:rsidTr="000D0A87">
        <w:trPr>
          <w:cantSplit/>
          <w:trHeight w:val="384"/>
        </w:trPr>
        <w:tc>
          <w:tcPr>
            <w:tcW w:w="2456" w:type="dxa"/>
          </w:tcPr>
          <w:p w14:paraId="762BD2E9" w14:textId="0C4E6357" w:rsidR="00F56C4D" w:rsidRDefault="008962C1" w:rsidP="006F61AF">
            <w:pPr>
              <w:rPr>
                <w:szCs w:val="24"/>
              </w:rPr>
            </w:pPr>
            <w:r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0A472275" w14:textId="30A7FCCD" w:rsidR="00F56C4D" w:rsidRDefault="008962C1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Lund v TMAX </w:t>
            </w:r>
            <w:r w:rsidR="00F56C4D">
              <w:rPr>
                <w:szCs w:val="24"/>
              </w:rPr>
              <w:t>Retractable Vehicle Steps</w:t>
            </w:r>
          </w:p>
        </w:tc>
        <w:tc>
          <w:tcPr>
            <w:tcW w:w="2609" w:type="dxa"/>
          </w:tcPr>
          <w:p w14:paraId="66018A4A" w14:textId="6C7DE9F9" w:rsidR="00F56C4D" w:rsidRDefault="00F56C4D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IPR2018-01638</w:t>
            </w:r>
          </w:p>
        </w:tc>
        <w:tc>
          <w:tcPr>
            <w:tcW w:w="2494" w:type="dxa"/>
          </w:tcPr>
          <w:p w14:paraId="64232407" w14:textId="54CF6230" w:rsidR="00F56C4D" w:rsidRDefault="00F56C4D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 </w:t>
            </w:r>
            <w:r w:rsidRPr="00F56C4D">
              <w:rPr>
                <w:szCs w:val="24"/>
                <w:highlight w:val="cyan"/>
              </w:rPr>
              <w:t>(IPR)</w:t>
            </w:r>
          </w:p>
        </w:tc>
      </w:tr>
      <w:tr w:rsidR="00F56C4D" w14:paraId="75EF835B" w14:textId="77777777" w:rsidTr="000D0A87">
        <w:trPr>
          <w:cantSplit/>
          <w:trHeight w:val="384"/>
        </w:trPr>
        <w:tc>
          <w:tcPr>
            <w:tcW w:w="2456" w:type="dxa"/>
          </w:tcPr>
          <w:p w14:paraId="3768E2BA" w14:textId="70437B4C" w:rsidR="00F56C4D" w:rsidRDefault="008962C1" w:rsidP="006F61AF">
            <w:pPr>
              <w:rPr>
                <w:szCs w:val="24"/>
              </w:rPr>
            </w:pPr>
            <w:r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4DCEBB48" w14:textId="27C7EC96" w:rsidR="00F56C4D" w:rsidRDefault="008962C1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Lund v TMAX </w:t>
            </w:r>
            <w:r w:rsidR="00F56C4D">
              <w:rPr>
                <w:szCs w:val="24"/>
              </w:rPr>
              <w:t>Retractable Vehicle Steps</w:t>
            </w:r>
          </w:p>
        </w:tc>
        <w:tc>
          <w:tcPr>
            <w:tcW w:w="2609" w:type="dxa"/>
          </w:tcPr>
          <w:p w14:paraId="0EF39E76" w14:textId="2DF0D8FD" w:rsidR="00F56C4D" w:rsidRDefault="00F56C4D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IPR2018-01636</w:t>
            </w:r>
          </w:p>
        </w:tc>
        <w:tc>
          <w:tcPr>
            <w:tcW w:w="2494" w:type="dxa"/>
          </w:tcPr>
          <w:p w14:paraId="3312DE86" w14:textId="2F300019" w:rsidR="00F56C4D" w:rsidRDefault="00F56C4D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 </w:t>
            </w:r>
            <w:r w:rsidRPr="00F56C4D">
              <w:rPr>
                <w:szCs w:val="24"/>
                <w:highlight w:val="cyan"/>
              </w:rPr>
              <w:t>(IPR)</w:t>
            </w:r>
          </w:p>
        </w:tc>
      </w:tr>
      <w:tr w:rsidR="006F61AF" w14:paraId="1D45211D" w14:textId="77777777" w:rsidTr="000D0A87">
        <w:trPr>
          <w:cantSplit/>
          <w:trHeight w:val="384"/>
        </w:trPr>
        <w:tc>
          <w:tcPr>
            <w:tcW w:w="2456" w:type="dxa"/>
          </w:tcPr>
          <w:p w14:paraId="3F46DDD9" w14:textId="24A0D972" w:rsidR="006F61AF" w:rsidRDefault="006F61AF" w:rsidP="006F61AF">
            <w:pPr>
              <w:rPr>
                <w:szCs w:val="24"/>
              </w:rPr>
            </w:pPr>
            <w:r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6F9D810B" w14:textId="77777777" w:rsidR="006F61AF" w:rsidRDefault="006F61AF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Termax v Illinoi Tool Works</w:t>
            </w:r>
          </w:p>
          <w:p w14:paraId="1CB99B89" w14:textId="086C6C80" w:rsidR="00F56C4D" w:rsidRDefault="00F56C4D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Automobile Trim Fasteners</w:t>
            </w:r>
          </w:p>
        </w:tc>
        <w:tc>
          <w:tcPr>
            <w:tcW w:w="2609" w:type="dxa"/>
          </w:tcPr>
          <w:p w14:paraId="0D4F29FB" w14:textId="4A14772A" w:rsidR="006F61AF" w:rsidRDefault="006F61AF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IPR</w:t>
            </w:r>
            <w:r w:rsidR="00F56C4D">
              <w:rPr>
                <w:szCs w:val="24"/>
              </w:rPr>
              <w:t>2021-00724</w:t>
            </w:r>
          </w:p>
          <w:p w14:paraId="1790981C" w14:textId="2180CBC7" w:rsidR="006F61AF" w:rsidRDefault="006F61AF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21282CA3" w14:textId="1C966163" w:rsidR="006F61AF" w:rsidRDefault="006F61AF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 </w:t>
            </w:r>
            <w:r w:rsidRPr="006F61AF">
              <w:rPr>
                <w:szCs w:val="24"/>
                <w:highlight w:val="cyan"/>
              </w:rPr>
              <w:t>(IPR)</w:t>
            </w:r>
          </w:p>
        </w:tc>
      </w:tr>
      <w:tr w:rsidR="00C2301C" w14:paraId="37BDFABA" w14:textId="77777777" w:rsidTr="000D0A87">
        <w:trPr>
          <w:cantSplit/>
          <w:trHeight w:val="384"/>
        </w:trPr>
        <w:tc>
          <w:tcPr>
            <w:tcW w:w="2456" w:type="dxa"/>
          </w:tcPr>
          <w:p w14:paraId="6C8B81CC" w14:textId="1AE40962" w:rsidR="00C2301C" w:rsidRDefault="00C2301C" w:rsidP="00FE2E5B">
            <w:pPr>
              <w:rPr>
                <w:szCs w:val="24"/>
              </w:rPr>
            </w:pPr>
            <w:r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24A090FD" w14:textId="77777777" w:rsidR="00C2301C" w:rsidRDefault="00C2301C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360Hero v GoPro</w:t>
            </w:r>
          </w:p>
          <w:p w14:paraId="3EFF589C" w14:textId="613D53AE" w:rsidR="00F56C4D" w:rsidRDefault="00F56C4D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3600x180 Camera Rigs</w:t>
            </w:r>
          </w:p>
        </w:tc>
        <w:tc>
          <w:tcPr>
            <w:tcW w:w="2609" w:type="dxa"/>
          </w:tcPr>
          <w:p w14:paraId="64F728EB" w14:textId="08C02E94" w:rsidR="00C2301C" w:rsidRDefault="00C2301C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78E9ADD0" w14:textId="30BFF6CD" w:rsidR="00C2301C" w:rsidRDefault="00C2301C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FE2E5B" w14:paraId="527B1E0D" w14:textId="77777777" w:rsidTr="000D0A87">
        <w:trPr>
          <w:cantSplit/>
          <w:trHeight w:val="384"/>
        </w:trPr>
        <w:tc>
          <w:tcPr>
            <w:tcW w:w="2456" w:type="dxa"/>
          </w:tcPr>
          <w:p w14:paraId="32730448" w14:textId="2DD0782A" w:rsidR="00FE2E5B" w:rsidRDefault="00FE2E5B" w:rsidP="00FE2E5B">
            <w:pPr>
              <w:rPr>
                <w:szCs w:val="24"/>
              </w:rPr>
            </w:pPr>
            <w:r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01780EB5" w14:textId="6F6E104E" w:rsidR="00FE2E5B" w:rsidRDefault="00FE2E5B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Caravan Canopy v Lowes et al</w:t>
            </w:r>
          </w:p>
        </w:tc>
        <w:tc>
          <w:tcPr>
            <w:tcW w:w="2609" w:type="dxa"/>
          </w:tcPr>
          <w:p w14:paraId="75D8F358" w14:textId="640258B6" w:rsidR="00FE2E5B" w:rsidRDefault="00FE2E5B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IPR</w:t>
            </w:r>
          </w:p>
        </w:tc>
        <w:tc>
          <w:tcPr>
            <w:tcW w:w="2494" w:type="dxa"/>
          </w:tcPr>
          <w:p w14:paraId="1EFC5CA6" w14:textId="61C692D1" w:rsidR="00FE2E5B" w:rsidRDefault="00FE2E5B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 </w:t>
            </w:r>
            <w:r w:rsidRPr="006F61AF">
              <w:rPr>
                <w:szCs w:val="24"/>
                <w:highlight w:val="cyan"/>
              </w:rPr>
              <w:t>(IPR)</w:t>
            </w:r>
          </w:p>
        </w:tc>
      </w:tr>
      <w:tr w:rsidR="00FE2E5B" w14:paraId="260C75AB" w14:textId="77777777" w:rsidTr="000D0A87">
        <w:trPr>
          <w:cantSplit/>
          <w:trHeight w:val="384"/>
        </w:trPr>
        <w:tc>
          <w:tcPr>
            <w:tcW w:w="2456" w:type="dxa"/>
          </w:tcPr>
          <w:p w14:paraId="11B78D90" w14:textId="0980C589" w:rsidR="00FE2E5B" w:rsidRDefault="00FE2E5B" w:rsidP="00FE2E5B">
            <w:pPr>
              <w:rPr>
                <w:szCs w:val="24"/>
              </w:rPr>
            </w:pPr>
            <w:r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49BE8EE0" w14:textId="29A1AD9C" w:rsidR="00FE2E5B" w:rsidRDefault="00FE2E5B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Architectural Hardware (Simpson Strong-Tie v OzPost)</w:t>
            </w:r>
          </w:p>
        </w:tc>
        <w:tc>
          <w:tcPr>
            <w:tcW w:w="2609" w:type="dxa"/>
          </w:tcPr>
          <w:p w14:paraId="2E7BFEBE" w14:textId="568B7921" w:rsidR="00FE2E5B" w:rsidRDefault="00FE2E5B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Utility and Design Patents</w:t>
            </w:r>
          </w:p>
        </w:tc>
        <w:tc>
          <w:tcPr>
            <w:tcW w:w="2494" w:type="dxa"/>
          </w:tcPr>
          <w:p w14:paraId="65E890EB" w14:textId="6D9E9A64" w:rsidR="00FE2E5B" w:rsidRDefault="00FE2E5B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P/CD</w:t>
            </w:r>
          </w:p>
        </w:tc>
      </w:tr>
      <w:tr w:rsidR="00B2717E" w14:paraId="3CCE3923" w14:textId="77777777" w:rsidTr="000D0A87">
        <w:trPr>
          <w:cantSplit/>
          <w:trHeight w:val="384"/>
        </w:trPr>
        <w:tc>
          <w:tcPr>
            <w:tcW w:w="2456" w:type="dxa"/>
          </w:tcPr>
          <w:p w14:paraId="690C2CD1" w14:textId="1AB132FF" w:rsidR="00B2717E" w:rsidRDefault="00B2717E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13203029" w14:textId="5A1F6E26" w:rsidR="00B2717E" w:rsidRDefault="00B2717E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Kilbourne v Apple</w:t>
            </w:r>
          </w:p>
        </w:tc>
        <w:tc>
          <w:tcPr>
            <w:tcW w:w="2609" w:type="dxa"/>
          </w:tcPr>
          <w:p w14:paraId="54E44D64" w14:textId="576C2AFB" w:rsidR="00B2717E" w:rsidRDefault="00B2717E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Remote control deadbolts</w:t>
            </w:r>
          </w:p>
        </w:tc>
        <w:tc>
          <w:tcPr>
            <w:tcW w:w="2494" w:type="dxa"/>
          </w:tcPr>
          <w:p w14:paraId="5579CD85" w14:textId="0131A4EB" w:rsidR="00B2717E" w:rsidRDefault="00B2717E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D/CP </w:t>
            </w:r>
            <w:r w:rsidRPr="006F61AF">
              <w:rPr>
                <w:szCs w:val="24"/>
                <w:highlight w:val="cyan"/>
              </w:rPr>
              <w:t>(IPR)</w:t>
            </w:r>
          </w:p>
        </w:tc>
      </w:tr>
      <w:tr w:rsidR="00B74CB3" w14:paraId="013910F7" w14:textId="77777777" w:rsidTr="000D0A87">
        <w:trPr>
          <w:cantSplit/>
          <w:trHeight w:val="384"/>
        </w:trPr>
        <w:tc>
          <w:tcPr>
            <w:tcW w:w="2456" w:type="dxa"/>
          </w:tcPr>
          <w:p w14:paraId="5BC29D3E" w14:textId="575BF2FB" w:rsidR="00B74CB3" w:rsidRDefault="00B74CB3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54173142" w14:textId="6815212C" w:rsidR="00B74CB3" w:rsidRDefault="00B74CB3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Portable Gas Spring Nailers (Kyocera Senco v Hitachi Koki)</w:t>
            </w:r>
          </w:p>
        </w:tc>
        <w:tc>
          <w:tcPr>
            <w:tcW w:w="2609" w:type="dxa"/>
          </w:tcPr>
          <w:p w14:paraId="18C993BC" w14:textId="77777777" w:rsidR="00B74CB3" w:rsidRDefault="00B74CB3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08355636" w14:textId="7C5ACA25" w:rsidR="00B74CB3" w:rsidRDefault="00B74CB3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 </w:t>
            </w:r>
            <w:r w:rsidRPr="00403DAC">
              <w:rPr>
                <w:szCs w:val="24"/>
                <w:highlight w:val="magenta"/>
              </w:rPr>
              <w:t>(USITC)</w:t>
            </w:r>
          </w:p>
        </w:tc>
      </w:tr>
      <w:tr w:rsidR="00B74CB3" w14:paraId="0091B7B9" w14:textId="77777777" w:rsidTr="000D0A87">
        <w:trPr>
          <w:cantSplit/>
          <w:trHeight w:val="384"/>
        </w:trPr>
        <w:tc>
          <w:tcPr>
            <w:tcW w:w="2456" w:type="dxa"/>
          </w:tcPr>
          <w:p w14:paraId="46CC04EA" w14:textId="430273CE" w:rsidR="00B74CB3" w:rsidRDefault="00B74CB3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1BE550C3" w14:textId="17157E0D" w:rsidR="00B74CB3" w:rsidRDefault="00B74CB3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B/E v Zodiac (Aircraft Interiors)</w:t>
            </w:r>
          </w:p>
        </w:tc>
        <w:tc>
          <w:tcPr>
            <w:tcW w:w="2609" w:type="dxa"/>
          </w:tcPr>
          <w:p w14:paraId="475814D1" w14:textId="77777777" w:rsidR="00B74CB3" w:rsidRDefault="00B74CB3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192376D0" w14:textId="2E91659B" w:rsidR="00B74CB3" w:rsidRDefault="00B74CB3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EF1524" w14:paraId="65DFAC4B" w14:textId="77777777" w:rsidTr="000D0A87">
        <w:trPr>
          <w:cantSplit/>
          <w:trHeight w:val="384"/>
        </w:trPr>
        <w:tc>
          <w:tcPr>
            <w:tcW w:w="2456" w:type="dxa"/>
          </w:tcPr>
          <w:p w14:paraId="4436F537" w14:textId="77777777" w:rsidR="00EF1524" w:rsidRDefault="00EF1524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0B6A1F4E" w14:textId="77777777" w:rsidR="00EF1524" w:rsidRDefault="00EF1524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Window Coverings</w:t>
            </w:r>
            <w:r w:rsidR="00FA72B4">
              <w:rPr>
                <w:szCs w:val="24"/>
              </w:rPr>
              <w:t xml:space="preserve"> (Zipshade v Lowes)</w:t>
            </w:r>
          </w:p>
        </w:tc>
        <w:tc>
          <w:tcPr>
            <w:tcW w:w="2609" w:type="dxa"/>
          </w:tcPr>
          <w:p w14:paraId="013FA6BE" w14:textId="395101A7" w:rsidR="00EF1524" w:rsidRDefault="00F668F1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IPR2015-00488</w:t>
            </w:r>
          </w:p>
        </w:tc>
        <w:tc>
          <w:tcPr>
            <w:tcW w:w="2494" w:type="dxa"/>
          </w:tcPr>
          <w:p w14:paraId="01EC6B5E" w14:textId="74B35979" w:rsidR="00EF1524" w:rsidRDefault="00EF1524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F668F1" w:rsidRPr="00F668F1">
              <w:rPr>
                <w:szCs w:val="24"/>
                <w:highlight w:val="cyan"/>
              </w:rPr>
              <w:t>(IPR)</w:t>
            </w:r>
          </w:p>
        </w:tc>
      </w:tr>
      <w:tr w:rsidR="00EF1524" w14:paraId="4C2C3C47" w14:textId="77777777" w:rsidTr="000D0A87">
        <w:trPr>
          <w:cantSplit/>
          <w:trHeight w:val="384"/>
        </w:trPr>
        <w:tc>
          <w:tcPr>
            <w:tcW w:w="2456" w:type="dxa"/>
          </w:tcPr>
          <w:p w14:paraId="50E1B8F5" w14:textId="77777777" w:rsidR="00EF1524" w:rsidRDefault="00EF1524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7E817C52" w14:textId="77777777" w:rsidR="00EF1524" w:rsidRDefault="00EF1524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Water Filters</w:t>
            </w:r>
          </w:p>
        </w:tc>
        <w:tc>
          <w:tcPr>
            <w:tcW w:w="2609" w:type="dxa"/>
          </w:tcPr>
          <w:p w14:paraId="488B5684" w14:textId="77777777" w:rsidR="00EF1524" w:rsidRDefault="00EF1524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2482E231" w14:textId="77777777" w:rsidR="00EF1524" w:rsidRDefault="00EF1524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BB2A15" w:rsidRPr="006F61AF">
              <w:rPr>
                <w:szCs w:val="24"/>
                <w:highlight w:val="cyan"/>
              </w:rPr>
              <w:t>(IPR)</w:t>
            </w:r>
          </w:p>
        </w:tc>
      </w:tr>
      <w:tr w:rsidR="00E844A6" w14:paraId="7D7ED802" w14:textId="77777777" w:rsidTr="000D0A87">
        <w:trPr>
          <w:cantSplit/>
          <w:trHeight w:val="384"/>
        </w:trPr>
        <w:tc>
          <w:tcPr>
            <w:tcW w:w="2456" w:type="dxa"/>
          </w:tcPr>
          <w:p w14:paraId="58115EC3" w14:textId="77777777" w:rsidR="00E844A6" w:rsidRDefault="00E844A6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2D6D390E" w14:textId="77777777" w:rsidR="00E844A6" w:rsidRDefault="00E844A6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Snap Together Connectors (Bal Seal v Nelson Products)</w:t>
            </w:r>
          </w:p>
        </w:tc>
        <w:tc>
          <w:tcPr>
            <w:tcW w:w="2609" w:type="dxa"/>
          </w:tcPr>
          <w:p w14:paraId="52329C3C" w14:textId="4B17CD7C" w:rsidR="00E844A6" w:rsidRDefault="00E844A6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IPR</w:t>
            </w:r>
            <w:r w:rsidR="00F668F1">
              <w:rPr>
                <w:szCs w:val="24"/>
              </w:rPr>
              <w:t>2014-00572</w:t>
            </w:r>
          </w:p>
        </w:tc>
        <w:tc>
          <w:tcPr>
            <w:tcW w:w="2494" w:type="dxa"/>
          </w:tcPr>
          <w:p w14:paraId="7AA094F1" w14:textId="77777777" w:rsidR="00E844A6" w:rsidRDefault="00E844A6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BB2A15" w:rsidRPr="006F61AF">
              <w:rPr>
                <w:szCs w:val="24"/>
                <w:highlight w:val="cyan"/>
              </w:rPr>
              <w:t>(IPR)</w:t>
            </w:r>
          </w:p>
        </w:tc>
      </w:tr>
      <w:tr w:rsidR="00E844A6" w14:paraId="71C9DE6A" w14:textId="77777777" w:rsidTr="000D0A87">
        <w:trPr>
          <w:cantSplit/>
          <w:trHeight w:val="384"/>
        </w:trPr>
        <w:tc>
          <w:tcPr>
            <w:tcW w:w="2456" w:type="dxa"/>
          </w:tcPr>
          <w:p w14:paraId="0631CBAD" w14:textId="77777777" w:rsidR="00E844A6" w:rsidRDefault="00E844A6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3F5F6492" w14:textId="77777777" w:rsidR="00E844A6" w:rsidRDefault="00E844A6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Dental Implants (Nobel v Neodent)</w:t>
            </w:r>
          </w:p>
        </w:tc>
        <w:tc>
          <w:tcPr>
            <w:tcW w:w="2609" w:type="dxa"/>
          </w:tcPr>
          <w:p w14:paraId="49A1FBC5" w14:textId="77777777" w:rsidR="00E844A6" w:rsidRDefault="00E844A6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IPR</w:t>
            </w:r>
          </w:p>
        </w:tc>
        <w:tc>
          <w:tcPr>
            <w:tcW w:w="2494" w:type="dxa"/>
          </w:tcPr>
          <w:p w14:paraId="6644A063" w14:textId="77777777" w:rsidR="00E844A6" w:rsidRDefault="00E844A6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BB2A15" w:rsidRPr="006F61AF">
              <w:rPr>
                <w:szCs w:val="24"/>
                <w:highlight w:val="cyan"/>
              </w:rPr>
              <w:t>(IPR)</w:t>
            </w:r>
          </w:p>
        </w:tc>
      </w:tr>
      <w:tr w:rsidR="00054460" w14:paraId="1F01E5AD" w14:textId="77777777" w:rsidTr="000D0A87">
        <w:trPr>
          <w:cantSplit/>
          <w:trHeight w:val="384"/>
        </w:trPr>
        <w:tc>
          <w:tcPr>
            <w:tcW w:w="2456" w:type="dxa"/>
          </w:tcPr>
          <w:p w14:paraId="68666A49" w14:textId="77777777" w:rsidR="00054460" w:rsidRDefault="00054460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3C08745F" w14:textId="77777777" w:rsidR="00054460" w:rsidRDefault="00054460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Pool Rakes (Resh v Oreq)</w:t>
            </w:r>
          </w:p>
        </w:tc>
        <w:tc>
          <w:tcPr>
            <w:tcW w:w="2609" w:type="dxa"/>
          </w:tcPr>
          <w:p w14:paraId="2B653209" w14:textId="77777777" w:rsidR="00054460" w:rsidRDefault="00054460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643D4EB8" w14:textId="77777777" w:rsidR="00054460" w:rsidRDefault="00054460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</w:p>
        </w:tc>
      </w:tr>
      <w:tr w:rsidR="00054460" w14:paraId="3173C27A" w14:textId="77777777" w:rsidTr="000D0A87">
        <w:trPr>
          <w:cantSplit/>
          <w:trHeight w:val="384"/>
        </w:trPr>
        <w:tc>
          <w:tcPr>
            <w:tcW w:w="2456" w:type="dxa"/>
          </w:tcPr>
          <w:p w14:paraId="26D4E8DA" w14:textId="77777777" w:rsidR="00054460" w:rsidRDefault="00054460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50F5C637" w14:textId="77777777" w:rsidR="00054460" w:rsidRDefault="00054460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Hook and Loop Fasteners (YKK v Velcro)</w:t>
            </w:r>
          </w:p>
        </w:tc>
        <w:tc>
          <w:tcPr>
            <w:tcW w:w="2609" w:type="dxa"/>
          </w:tcPr>
          <w:p w14:paraId="7FC20FB5" w14:textId="77777777" w:rsidR="00054460" w:rsidRPr="000F7076" w:rsidRDefault="00054460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52E189E4" w14:textId="77777777" w:rsidR="00054460" w:rsidRPr="000F7076" w:rsidRDefault="00054460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P</w:t>
            </w:r>
          </w:p>
        </w:tc>
      </w:tr>
      <w:tr w:rsidR="00054460" w14:paraId="0488254D" w14:textId="77777777" w:rsidTr="000D0A87">
        <w:trPr>
          <w:cantSplit/>
          <w:trHeight w:val="384"/>
        </w:trPr>
        <w:tc>
          <w:tcPr>
            <w:tcW w:w="2456" w:type="dxa"/>
          </w:tcPr>
          <w:p w14:paraId="40F88335" w14:textId="77777777" w:rsidR="00054460" w:rsidRDefault="00054460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18CE6DA2" w14:textId="77777777" w:rsidR="00054460" w:rsidRDefault="00054460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Window Coverings (Hunter Douglas v Kohl’s)</w:t>
            </w:r>
          </w:p>
        </w:tc>
        <w:tc>
          <w:tcPr>
            <w:tcW w:w="2609" w:type="dxa"/>
          </w:tcPr>
          <w:p w14:paraId="4250B079" w14:textId="77777777" w:rsidR="00054460" w:rsidRPr="000F7076" w:rsidRDefault="00054460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2C8EFCE2" w14:textId="77777777" w:rsidR="00054460" w:rsidRPr="000F7076" w:rsidRDefault="00054460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D</w:t>
            </w:r>
          </w:p>
        </w:tc>
      </w:tr>
      <w:tr w:rsidR="00054460" w14:paraId="54D4F262" w14:textId="77777777" w:rsidTr="000D0A87">
        <w:trPr>
          <w:cantSplit/>
          <w:trHeight w:val="384"/>
        </w:trPr>
        <w:tc>
          <w:tcPr>
            <w:tcW w:w="2456" w:type="dxa"/>
          </w:tcPr>
          <w:p w14:paraId="760B9B1D" w14:textId="77777777" w:rsidR="00054460" w:rsidRDefault="00054460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364AA4D1" w14:textId="77777777" w:rsidR="00054460" w:rsidRDefault="00054460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Window Coverings (Welcome v Lowes)</w:t>
            </w:r>
          </w:p>
        </w:tc>
        <w:tc>
          <w:tcPr>
            <w:tcW w:w="2609" w:type="dxa"/>
          </w:tcPr>
          <w:p w14:paraId="68A1B460" w14:textId="77777777" w:rsidR="00054460" w:rsidRPr="000F7076" w:rsidRDefault="00054460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1E91A789" w14:textId="77777777" w:rsidR="00054460" w:rsidRPr="000F7076" w:rsidRDefault="00054460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P</w:t>
            </w:r>
          </w:p>
        </w:tc>
      </w:tr>
      <w:tr w:rsidR="00054460" w14:paraId="0E1977EB" w14:textId="77777777" w:rsidTr="000D0A87">
        <w:trPr>
          <w:cantSplit/>
          <w:trHeight w:val="384"/>
        </w:trPr>
        <w:tc>
          <w:tcPr>
            <w:tcW w:w="2456" w:type="dxa"/>
          </w:tcPr>
          <w:p w14:paraId="08637B9D" w14:textId="77777777" w:rsidR="00054460" w:rsidRPr="000F7076" w:rsidRDefault="00054460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lastRenderedPageBreak/>
              <w:t>Patent Infringement</w:t>
            </w:r>
          </w:p>
        </w:tc>
        <w:tc>
          <w:tcPr>
            <w:tcW w:w="2629" w:type="dxa"/>
          </w:tcPr>
          <w:p w14:paraId="6B89D9A0" w14:textId="77777777" w:rsidR="00054460" w:rsidRPr="000F7076" w:rsidRDefault="00054460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Folding Lawn Chair (Chia Yi Chin Jwu Enterprise v. Wal-Mart)</w:t>
            </w:r>
          </w:p>
        </w:tc>
        <w:tc>
          <w:tcPr>
            <w:tcW w:w="2609" w:type="dxa"/>
          </w:tcPr>
          <w:p w14:paraId="226EB3AE" w14:textId="77777777" w:rsidR="00054460" w:rsidRPr="000F7076" w:rsidRDefault="00054460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0BEFEB10" w14:textId="77777777" w:rsidR="00054460" w:rsidRPr="000F7076" w:rsidRDefault="00054460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D</w:t>
            </w:r>
          </w:p>
        </w:tc>
      </w:tr>
      <w:tr w:rsidR="003E2D22" w14:paraId="4505D347" w14:textId="77777777" w:rsidTr="000D0A87">
        <w:trPr>
          <w:cantSplit/>
          <w:trHeight w:val="384"/>
        </w:trPr>
        <w:tc>
          <w:tcPr>
            <w:tcW w:w="2456" w:type="dxa"/>
          </w:tcPr>
          <w:p w14:paraId="021A2135" w14:textId="77777777" w:rsidR="003E2D22" w:rsidRPr="000F7076" w:rsidRDefault="003E2D22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3F788F86" w14:textId="77777777" w:rsidR="003E2D22" w:rsidRPr="000F7076" w:rsidRDefault="003E2D22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 xml:space="preserve">Lotto Ticket </w:t>
            </w:r>
            <w:r w:rsidR="00576C1B" w:rsidRPr="000F7076">
              <w:rPr>
                <w:szCs w:val="24"/>
              </w:rPr>
              <w:t>Dispensers (Global ePoint v GTECH)</w:t>
            </w:r>
          </w:p>
        </w:tc>
        <w:tc>
          <w:tcPr>
            <w:tcW w:w="2609" w:type="dxa"/>
          </w:tcPr>
          <w:p w14:paraId="0F26D40A" w14:textId="77777777" w:rsidR="003E2D22" w:rsidRPr="000F7076" w:rsidRDefault="003E2D22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5FA12B45" w14:textId="77777777" w:rsidR="003E2D22" w:rsidRPr="000F7076" w:rsidRDefault="003E2D22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D</w:t>
            </w:r>
          </w:p>
        </w:tc>
      </w:tr>
      <w:tr w:rsidR="003E2D22" w14:paraId="7A159193" w14:textId="77777777" w:rsidTr="000D0A87">
        <w:trPr>
          <w:cantSplit/>
          <w:trHeight w:val="384"/>
        </w:trPr>
        <w:tc>
          <w:tcPr>
            <w:tcW w:w="2456" w:type="dxa"/>
          </w:tcPr>
          <w:p w14:paraId="0B872323" w14:textId="77777777" w:rsidR="003E2D22" w:rsidRPr="000F7076" w:rsidRDefault="003E2D22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5A5BAF1C" w14:textId="77777777" w:rsidR="003E2D22" w:rsidRPr="000F7076" w:rsidRDefault="003E2D22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Gun Safe Locking Mechanisms</w:t>
            </w:r>
            <w:r w:rsidR="00576C1B" w:rsidRPr="000F7076">
              <w:rPr>
                <w:szCs w:val="24"/>
              </w:rPr>
              <w:t xml:space="preserve"> (Gunvault v. Wintrode)</w:t>
            </w:r>
          </w:p>
        </w:tc>
        <w:tc>
          <w:tcPr>
            <w:tcW w:w="2609" w:type="dxa"/>
          </w:tcPr>
          <w:p w14:paraId="0A59A442" w14:textId="6F97A39B" w:rsidR="003E2D22" w:rsidRPr="000F7076" w:rsidRDefault="00415F3B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CDCA 5:12-cv-01459 JAK (RZ)</w:t>
            </w:r>
          </w:p>
        </w:tc>
        <w:tc>
          <w:tcPr>
            <w:tcW w:w="2494" w:type="dxa"/>
          </w:tcPr>
          <w:p w14:paraId="2BFF3EB6" w14:textId="77777777" w:rsidR="003E2D22" w:rsidRPr="000F7076" w:rsidRDefault="003E2D22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D</w:t>
            </w:r>
          </w:p>
        </w:tc>
      </w:tr>
      <w:tr w:rsidR="00943BEB" w14:paraId="64BE0EAC" w14:textId="77777777" w:rsidTr="000D0A87">
        <w:trPr>
          <w:cantSplit/>
          <w:trHeight w:val="384"/>
        </w:trPr>
        <w:tc>
          <w:tcPr>
            <w:tcW w:w="2456" w:type="dxa"/>
          </w:tcPr>
          <w:p w14:paraId="287E9CDB" w14:textId="77777777" w:rsidR="00943BEB" w:rsidRPr="000F7076" w:rsidRDefault="00943BEB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1C543921" w14:textId="77777777" w:rsidR="00943BEB" w:rsidRPr="000F7076" w:rsidRDefault="00943BEB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Television Console Kits</w:t>
            </w:r>
          </w:p>
        </w:tc>
        <w:tc>
          <w:tcPr>
            <w:tcW w:w="2609" w:type="dxa"/>
          </w:tcPr>
          <w:p w14:paraId="662069F9" w14:textId="77777777" w:rsidR="00943BEB" w:rsidRPr="000F7076" w:rsidRDefault="00943BEB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048E5E23" w14:textId="77777777" w:rsidR="00943BEB" w:rsidRPr="000F7076" w:rsidRDefault="00943BEB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D</w:t>
            </w:r>
          </w:p>
        </w:tc>
      </w:tr>
      <w:tr w:rsidR="000D0A87" w14:paraId="32AF2540" w14:textId="77777777" w:rsidTr="000D0A87">
        <w:trPr>
          <w:cantSplit/>
          <w:trHeight w:val="384"/>
        </w:trPr>
        <w:tc>
          <w:tcPr>
            <w:tcW w:w="2456" w:type="dxa"/>
          </w:tcPr>
          <w:p w14:paraId="6A45D1E5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1392303C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Combat Helmets (Norotos v Ops-Core)</w:t>
            </w:r>
          </w:p>
        </w:tc>
        <w:tc>
          <w:tcPr>
            <w:tcW w:w="2609" w:type="dxa"/>
          </w:tcPr>
          <w:p w14:paraId="6A5132CE" w14:textId="77777777" w:rsidR="000D0A87" w:rsidRPr="000F7076" w:rsidRDefault="000D0A87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4816EDD7" w14:textId="77777777" w:rsidR="000D0A87" w:rsidRPr="000F7076" w:rsidRDefault="000D0A87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P</w:t>
            </w:r>
          </w:p>
        </w:tc>
      </w:tr>
      <w:tr w:rsidR="000D0A87" w14:paraId="1130923B" w14:textId="77777777" w:rsidTr="000D0A87">
        <w:trPr>
          <w:cantSplit/>
          <w:trHeight w:val="384"/>
        </w:trPr>
        <w:tc>
          <w:tcPr>
            <w:tcW w:w="2456" w:type="dxa"/>
          </w:tcPr>
          <w:p w14:paraId="0434E16B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7BB87F30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Guitar Stand (KHS v Ultimate)</w:t>
            </w:r>
          </w:p>
        </w:tc>
        <w:tc>
          <w:tcPr>
            <w:tcW w:w="2609" w:type="dxa"/>
          </w:tcPr>
          <w:p w14:paraId="6FF452EA" w14:textId="77777777" w:rsidR="000D0A87" w:rsidRPr="000F7076" w:rsidRDefault="000D0A87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0B1DCC3A" w14:textId="77777777" w:rsidR="000D0A87" w:rsidRPr="000F7076" w:rsidRDefault="000D0A87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P</w:t>
            </w:r>
          </w:p>
        </w:tc>
      </w:tr>
      <w:tr w:rsidR="000D0A87" w14:paraId="0F17748A" w14:textId="77777777" w:rsidTr="000D0A87">
        <w:trPr>
          <w:cantSplit/>
          <w:trHeight w:val="384"/>
        </w:trPr>
        <w:tc>
          <w:tcPr>
            <w:tcW w:w="2456" w:type="dxa"/>
          </w:tcPr>
          <w:p w14:paraId="0F66AE03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712E74FD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Hookah Pipe (Inhale v Starbuzz)</w:t>
            </w:r>
          </w:p>
        </w:tc>
        <w:tc>
          <w:tcPr>
            <w:tcW w:w="2609" w:type="dxa"/>
          </w:tcPr>
          <w:p w14:paraId="1E4B0E31" w14:textId="77777777" w:rsidR="000D0A87" w:rsidRPr="000F7076" w:rsidRDefault="000D0A87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406C2014" w14:textId="77777777" w:rsidR="000D0A87" w:rsidRPr="000F7076" w:rsidRDefault="000D0A87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D</w:t>
            </w:r>
          </w:p>
        </w:tc>
      </w:tr>
      <w:tr w:rsidR="000D0A87" w14:paraId="7E02F5B4" w14:textId="77777777" w:rsidTr="000D0A87">
        <w:trPr>
          <w:cantSplit/>
          <w:trHeight w:val="384"/>
        </w:trPr>
        <w:tc>
          <w:tcPr>
            <w:tcW w:w="2456" w:type="dxa"/>
          </w:tcPr>
          <w:p w14:paraId="11DE7A5F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1F0956BF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Box Spring Stapling Machine (Imaginal v L&amp;P/Simmons</w:t>
            </w:r>
            <w:r w:rsidR="00054460" w:rsidRPr="000F7076">
              <w:rPr>
                <w:szCs w:val="24"/>
              </w:rPr>
              <w:t>—2 cases</w:t>
            </w:r>
            <w:r w:rsidRPr="000F7076">
              <w:rPr>
                <w:szCs w:val="24"/>
              </w:rPr>
              <w:t>)</w:t>
            </w:r>
          </w:p>
        </w:tc>
        <w:tc>
          <w:tcPr>
            <w:tcW w:w="2609" w:type="dxa"/>
          </w:tcPr>
          <w:p w14:paraId="445194C2" w14:textId="77777777" w:rsidR="000D0A87" w:rsidRPr="000F7076" w:rsidRDefault="000D0A87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08C4B93C" w14:textId="77777777" w:rsidR="000D0A87" w:rsidRPr="000F7076" w:rsidRDefault="000D0A87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P</w:t>
            </w:r>
          </w:p>
        </w:tc>
      </w:tr>
      <w:tr w:rsidR="000D0A87" w14:paraId="3304628A" w14:textId="77777777" w:rsidTr="000D0A87">
        <w:trPr>
          <w:cantSplit/>
          <w:trHeight w:val="384"/>
        </w:trPr>
        <w:tc>
          <w:tcPr>
            <w:tcW w:w="2456" w:type="dxa"/>
          </w:tcPr>
          <w:p w14:paraId="52990276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53003D4F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Dental Implants (Small v Nobel)</w:t>
            </w:r>
          </w:p>
        </w:tc>
        <w:tc>
          <w:tcPr>
            <w:tcW w:w="2609" w:type="dxa"/>
          </w:tcPr>
          <w:p w14:paraId="4B3CF4BD" w14:textId="77777777" w:rsidR="000D0A87" w:rsidRPr="000F7076" w:rsidRDefault="000D0A87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7C85C5DB" w14:textId="77777777" w:rsidR="000D0A87" w:rsidRPr="000F7076" w:rsidRDefault="000D0A87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D</w:t>
            </w:r>
            <w:r w:rsidR="00BB2A15" w:rsidRPr="006F61AF">
              <w:rPr>
                <w:szCs w:val="24"/>
                <w:highlight w:val="cyan"/>
              </w:rPr>
              <w:t>(IPR)</w:t>
            </w:r>
          </w:p>
        </w:tc>
      </w:tr>
      <w:tr w:rsidR="000D0A87" w14:paraId="1B49CED1" w14:textId="77777777" w:rsidTr="000D0A87">
        <w:trPr>
          <w:cantSplit/>
          <w:trHeight w:val="384"/>
        </w:trPr>
        <w:tc>
          <w:tcPr>
            <w:tcW w:w="2456" w:type="dxa"/>
          </w:tcPr>
          <w:p w14:paraId="4A4504E6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54D9D14E" w14:textId="77777777" w:rsidR="000D0A87" w:rsidRDefault="000D0A87" w:rsidP="00BA5051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Bulk Scrap Metal Loading Mechanism for Shipping Containers (Fastek v Steco)</w:t>
            </w:r>
          </w:p>
        </w:tc>
        <w:tc>
          <w:tcPr>
            <w:tcW w:w="2609" w:type="dxa"/>
          </w:tcPr>
          <w:p w14:paraId="433F90CD" w14:textId="77777777" w:rsidR="000D0A87" w:rsidRPr="000F7076" w:rsidRDefault="000D0A87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78A2DEC9" w14:textId="77777777" w:rsidR="000D0A87" w:rsidRPr="000F7076" w:rsidRDefault="000D0A87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P</w:t>
            </w:r>
          </w:p>
        </w:tc>
      </w:tr>
      <w:tr w:rsidR="000D0A87" w14:paraId="698A85F2" w14:textId="77777777" w:rsidTr="000D0A87">
        <w:trPr>
          <w:cantSplit/>
          <w:trHeight w:val="384"/>
        </w:trPr>
        <w:tc>
          <w:tcPr>
            <w:tcW w:w="2456" w:type="dxa"/>
          </w:tcPr>
          <w:p w14:paraId="798FDCE6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1F1A4D81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Shear Wall Reinforcement for Building Structures *EI-Land v Simpson Strong Tie)</w:t>
            </w:r>
          </w:p>
        </w:tc>
        <w:tc>
          <w:tcPr>
            <w:tcW w:w="2609" w:type="dxa"/>
          </w:tcPr>
          <w:p w14:paraId="4F1C21B5" w14:textId="77777777" w:rsidR="000D0A87" w:rsidRPr="000F7076" w:rsidRDefault="000D0A87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0546006A" w14:textId="77777777" w:rsidR="000D0A87" w:rsidRPr="000F7076" w:rsidRDefault="000D0A87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P</w:t>
            </w:r>
          </w:p>
        </w:tc>
      </w:tr>
      <w:tr w:rsidR="000D0A87" w14:paraId="440C699F" w14:textId="77777777" w:rsidTr="000D0A87">
        <w:trPr>
          <w:cantSplit/>
          <w:trHeight w:val="384"/>
        </w:trPr>
        <w:tc>
          <w:tcPr>
            <w:tcW w:w="2456" w:type="dxa"/>
          </w:tcPr>
          <w:p w14:paraId="024191E6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2886D722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Mortise Door Lock Mechanism (Sargent v Cal Royal)</w:t>
            </w:r>
          </w:p>
        </w:tc>
        <w:tc>
          <w:tcPr>
            <w:tcW w:w="2609" w:type="dxa"/>
          </w:tcPr>
          <w:p w14:paraId="57F7FE22" w14:textId="616F6428" w:rsidR="000D0A87" w:rsidRPr="000F7076" w:rsidRDefault="009446BE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 xml:space="preserve">Dist. Conn. </w:t>
            </w:r>
            <w:r w:rsidRPr="000F7076">
              <w:rPr>
                <w:spacing w:val="-3"/>
              </w:rPr>
              <w:t>3:08-cv-00408 (CFD)</w:t>
            </w:r>
          </w:p>
        </w:tc>
        <w:tc>
          <w:tcPr>
            <w:tcW w:w="2494" w:type="dxa"/>
          </w:tcPr>
          <w:p w14:paraId="5FDD3378" w14:textId="77777777" w:rsidR="000D0A87" w:rsidRPr="000F7076" w:rsidRDefault="000D0A87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P</w:t>
            </w:r>
          </w:p>
        </w:tc>
      </w:tr>
      <w:tr w:rsidR="000D0A87" w14:paraId="396F0B60" w14:textId="77777777" w:rsidTr="000D0A87">
        <w:trPr>
          <w:cantSplit/>
          <w:trHeight w:val="384"/>
        </w:trPr>
        <w:tc>
          <w:tcPr>
            <w:tcW w:w="2456" w:type="dxa"/>
          </w:tcPr>
          <w:p w14:paraId="2B3CC93C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5600DFC8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Captive Panel Fasteners (Southco v Fivetech &amp; Southco v Penn)</w:t>
            </w:r>
          </w:p>
        </w:tc>
        <w:tc>
          <w:tcPr>
            <w:tcW w:w="2609" w:type="dxa"/>
          </w:tcPr>
          <w:p w14:paraId="7A95E574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Two Separate Cases</w:t>
            </w:r>
          </w:p>
        </w:tc>
        <w:tc>
          <w:tcPr>
            <w:tcW w:w="2494" w:type="dxa"/>
          </w:tcPr>
          <w:p w14:paraId="63907F43" w14:textId="77777777" w:rsidR="000D0A87" w:rsidRPr="000F7076" w:rsidRDefault="000D0A87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P</w:t>
            </w:r>
          </w:p>
        </w:tc>
      </w:tr>
      <w:tr w:rsidR="000D0A87" w14:paraId="66546F3D" w14:textId="77777777" w:rsidTr="000D0A87">
        <w:trPr>
          <w:cantSplit/>
          <w:trHeight w:val="384"/>
        </w:trPr>
        <w:tc>
          <w:tcPr>
            <w:tcW w:w="2456" w:type="dxa"/>
          </w:tcPr>
          <w:p w14:paraId="74143A23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47074FDE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Keyboard Support Mechanisms (Humanscale v CompX)</w:t>
            </w:r>
          </w:p>
        </w:tc>
        <w:tc>
          <w:tcPr>
            <w:tcW w:w="2609" w:type="dxa"/>
          </w:tcPr>
          <w:p w14:paraId="7E8FDAED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USITC Case</w:t>
            </w:r>
          </w:p>
        </w:tc>
        <w:tc>
          <w:tcPr>
            <w:tcW w:w="2494" w:type="dxa"/>
          </w:tcPr>
          <w:p w14:paraId="6FCEA9C9" w14:textId="77777777" w:rsidR="000D0A87" w:rsidRPr="000F7076" w:rsidRDefault="000D0A87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P</w:t>
            </w:r>
          </w:p>
        </w:tc>
      </w:tr>
      <w:tr w:rsidR="000D0A87" w14:paraId="5939E357" w14:textId="77777777" w:rsidTr="000D0A87">
        <w:trPr>
          <w:cantSplit/>
          <w:trHeight w:val="384"/>
        </w:trPr>
        <w:tc>
          <w:tcPr>
            <w:tcW w:w="2456" w:type="dxa"/>
          </w:tcPr>
          <w:p w14:paraId="503C74AA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3A54811D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Keyboard Support Mechanisms (CompX v Humanscale)</w:t>
            </w:r>
          </w:p>
        </w:tc>
        <w:tc>
          <w:tcPr>
            <w:tcW w:w="2609" w:type="dxa"/>
          </w:tcPr>
          <w:p w14:paraId="56EA09D4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US District Court Case</w:t>
            </w:r>
          </w:p>
        </w:tc>
        <w:tc>
          <w:tcPr>
            <w:tcW w:w="2494" w:type="dxa"/>
          </w:tcPr>
          <w:p w14:paraId="6B87F11D" w14:textId="5596DA4A" w:rsidR="000D0A87" w:rsidRPr="000F7076" w:rsidRDefault="000D0A87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D</w:t>
            </w:r>
            <w:r w:rsidR="00B74CB3" w:rsidRPr="000F7076">
              <w:rPr>
                <w:szCs w:val="24"/>
              </w:rPr>
              <w:t xml:space="preserve"> </w:t>
            </w:r>
            <w:r w:rsidR="00B74CB3" w:rsidRPr="00403DAC">
              <w:rPr>
                <w:szCs w:val="24"/>
                <w:highlight w:val="magenta"/>
              </w:rPr>
              <w:t>(USITC)</w:t>
            </w:r>
          </w:p>
        </w:tc>
      </w:tr>
      <w:tr w:rsidR="000D0A87" w14:paraId="19FDCB37" w14:textId="77777777" w:rsidTr="000D0A87">
        <w:trPr>
          <w:cantSplit/>
          <w:trHeight w:val="384"/>
        </w:trPr>
        <w:tc>
          <w:tcPr>
            <w:tcW w:w="2456" w:type="dxa"/>
          </w:tcPr>
          <w:p w14:paraId="1CD3598C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731F1AA3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Electric Strike Mechanisms for Door Locks  (Rutherford v Security Control Devices)</w:t>
            </w:r>
          </w:p>
        </w:tc>
        <w:tc>
          <w:tcPr>
            <w:tcW w:w="2609" w:type="dxa"/>
          </w:tcPr>
          <w:p w14:paraId="0B4DC3B2" w14:textId="2C732D2D" w:rsidR="000D0A87" w:rsidRPr="000F7076" w:rsidRDefault="009446BE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 xml:space="preserve">EDVA </w:t>
            </w:r>
            <w:r w:rsidR="00342242" w:rsidRPr="000F7076">
              <w:rPr>
                <w:szCs w:val="24"/>
              </w:rPr>
              <w:t>2:08-cv-312</w:t>
            </w:r>
          </w:p>
        </w:tc>
        <w:tc>
          <w:tcPr>
            <w:tcW w:w="2494" w:type="dxa"/>
          </w:tcPr>
          <w:p w14:paraId="41594D78" w14:textId="77777777" w:rsidR="000D0A87" w:rsidRPr="000F7076" w:rsidRDefault="000D0A87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D</w:t>
            </w:r>
          </w:p>
        </w:tc>
      </w:tr>
      <w:tr w:rsidR="000D0A87" w14:paraId="263258CB" w14:textId="77777777" w:rsidTr="000D0A87">
        <w:trPr>
          <w:cantSplit/>
          <w:trHeight w:val="384"/>
        </w:trPr>
        <w:tc>
          <w:tcPr>
            <w:tcW w:w="2456" w:type="dxa"/>
          </w:tcPr>
          <w:p w14:paraId="3869AF8F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4980CBBA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Time-Delay Magnetic Door Locks (Rutherford v. Security Control Devices)</w:t>
            </w:r>
          </w:p>
        </w:tc>
        <w:tc>
          <w:tcPr>
            <w:tcW w:w="2609" w:type="dxa"/>
          </w:tcPr>
          <w:p w14:paraId="6D14830C" w14:textId="3757CF44" w:rsidR="000D0A87" w:rsidRPr="000F7076" w:rsidRDefault="009446BE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EDVA 3:08-cv-369</w:t>
            </w:r>
          </w:p>
        </w:tc>
        <w:tc>
          <w:tcPr>
            <w:tcW w:w="2494" w:type="dxa"/>
          </w:tcPr>
          <w:p w14:paraId="46F45374" w14:textId="77777777" w:rsidR="000D0A87" w:rsidRPr="000F7076" w:rsidRDefault="000D0A87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P</w:t>
            </w:r>
          </w:p>
        </w:tc>
      </w:tr>
      <w:tr w:rsidR="000D0A87" w14:paraId="343EC9FE" w14:textId="77777777" w:rsidTr="000D0A87">
        <w:trPr>
          <w:cantSplit/>
          <w:trHeight w:val="384"/>
        </w:trPr>
        <w:tc>
          <w:tcPr>
            <w:tcW w:w="2456" w:type="dxa"/>
          </w:tcPr>
          <w:p w14:paraId="74851A71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315451D2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Hurricane Abatement Systems (Armor v Storm Catcher)</w:t>
            </w:r>
          </w:p>
        </w:tc>
        <w:tc>
          <w:tcPr>
            <w:tcW w:w="2609" w:type="dxa"/>
          </w:tcPr>
          <w:p w14:paraId="0AD3A701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Fabric Covers for Frangible Portions of Buildings</w:t>
            </w:r>
          </w:p>
        </w:tc>
        <w:tc>
          <w:tcPr>
            <w:tcW w:w="2494" w:type="dxa"/>
          </w:tcPr>
          <w:p w14:paraId="74BA904D" w14:textId="77777777" w:rsidR="000D0A87" w:rsidRPr="000F7076" w:rsidRDefault="000D0A87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P</w:t>
            </w:r>
          </w:p>
        </w:tc>
      </w:tr>
      <w:tr w:rsidR="000D0A87" w14:paraId="0BB3603F" w14:textId="77777777" w:rsidTr="000D0A87">
        <w:trPr>
          <w:cantSplit/>
          <w:trHeight w:val="384"/>
        </w:trPr>
        <w:tc>
          <w:tcPr>
            <w:tcW w:w="2456" w:type="dxa"/>
          </w:tcPr>
          <w:p w14:paraId="67D7DE07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5F6D9AB1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Outdoor Lighting Fixtures (BK v Fresno Valves)</w:t>
            </w:r>
          </w:p>
        </w:tc>
        <w:tc>
          <w:tcPr>
            <w:tcW w:w="2609" w:type="dxa"/>
          </w:tcPr>
          <w:p w14:paraId="0AD46493" w14:textId="77777777" w:rsidR="000D0A87" w:rsidRPr="000F7076" w:rsidRDefault="000D0A87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112320F0" w14:textId="77777777" w:rsidR="000D0A87" w:rsidRPr="000F7076" w:rsidRDefault="000D0A87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P</w:t>
            </w:r>
          </w:p>
        </w:tc>
      </w:tr>
      <w:tr w:rsidR="000D0A87" w14:paraId="280D7B35" w14:textId="77777777" w:rsidTr="000D0A87">
        <w:trPr>
          <w:cantSplit/>
          <w:trHeight w:val="384"/>
        </w:trPr>
        <w:tc>
          <w:tcPr>
            <w:tcW w:w="2456" w:type="dxa"/>
          </w:tcPr>
          <w:p w14:paraId="7B80082E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79C6CEDC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Mint &amp; Toothpick Dispensers (Amity Rubberized Pen v Market Quest)</w:t>
            </w:r>
          </w:p>
        </w:tc>
        <w:tc>
          <w:tcPr>
            <w:tcW w:w="2609" w:type="dxa"/>
          </w:tcPr>
          <w:p w14:paraId="5AFABB64" w14:textId="77777777" w:rsidR="000D0A87" w:rsidRPr="000F7076" w:rsidRDefault="000D0A87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5FF3D3B4" w14:textId="77777777" w:rsidR="000D0A87" w:rsidRPr="000F7076" w:rsidRDefault="000D0A87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D</w:t>
            </w:r>
          </w:p>
        </w:tc>
      </w:tr>
      <w:tr w:rsidR="000D0A87" w14:paraId="13E4D76A" w14:textId="77777777" w:rsidTr="000D0A87">
        <w:trPr>
          <w:cantSplit/>
          <w:trHeight w:val="384"/>
        </w:trPr>
        <w:tc>
          <w:tcPr>
            <w:tcW w:w="2456" w:type="dxa"/>
          </w:tcPr>
          <w:p w14:paraId="283C596D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2E3F74C7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Storm Drain Covers (Broadhurst v LMT Mercer)</w:t>
            </w:r>
          </w:p>
        </w:tc>
        <w:tc>
          <w:tcPr>
            <w:tcW w:w="2609" w:type="dxa"/>
          </w:tcPr>
          <w:p w14:paraId="536FC963" w14:textId="77777777" w:rsidR="000D0A87" w:rsidRPr="000F7076" w:rsidRDefault="000D0A87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028DC5AB" w14:textId="77777777" w:rsidR="000D0A87" w:rsidRPr="000F7076" w:rsidRDefault="000D0A87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P</w:t>
            </w:r>
          </w:p>
        </w:tc>
      </w:tr>
      <w:tr w:rsidR="000D0A87" w14:paraId="4758215D" w14:textId="77777777" w:rsidTr="000D0A87">
        <w:trPr>
          <w:cantSplit/>
          <w:trHeight w:val="384"/>
        </w:trPr>
        <w:tc>
          <w:tcPr>
            <w:tcW w:w="2456" w:type="dxa"/>
          </w:tcPr>
          <w:p w14:paraId="4D28AA04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lastRenderedPageBreak/>
              <w:t>Patent Infringement</w:t>
            </w:r>
          </w:p>
        </w:tc>
        <w:tc>
          <w:tcPr>
            <w:tcW w:w="2629" w:type="dxa"/>
          </w:tcPr>
          <w:p w14:paraId="2C0F4840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Aircraft Pressure-Sensing Latches (Hartwell v Harper Engineering)</w:t>
            </w:r>
          </w:p>
        </w:tc>
        <w:tc>
          <w:tcPr>
            <w:tcW w:w="2609" w:type="dxa"/>
          </w:tcPr>
          <w:p w14:paraId="61538F32" w14:textId="77777777" w:rsidR="000D0A87" w:rsidRPr="000F7076" w:rsidRDefault="000D0A87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5DA96A19" w14:textId="77777777" w:rsidR="000D0A87" w:rsidRPr="000F7076" w:rsidRDefault="000D0A87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P</w:t>
            </w:r>
          </w:p>
        </w:tc>
      </w:tr>
      <w:tr w:rsidR="000D0A87" w14:paraId="2874AB85" w14:textId="77777777" w:rsidTr="000D0A87">
        <w:trPr>
          <w:cantSplit/>
          <w:trHeight w:val="384"/>
        </w:trPr>
        <w:tc>
          <w:tcPr>
            <w:tcW w:w="2456" w:type="dxa"/>
          </w:tcPr>
          <w:p w14:paraId="1B04D649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239D7EC5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Low Profile Aircraft Engine Nacelle Latches (Hartwell v. Avibank)</w:t>
            </w:r>
          </w:p>
        </w:tc>
        <w:tc>
          <w:tcPr>
            <w:tcW w:w="2609" w:type="dxa"/>
          </w:tcPr>
          <w:p w14:paraId="6C1513A5" w14:textId="77777777" w:rsidR="000D0A87" w:rsidRPr="000F7076" w:rsidRDefault="000D0A87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7F9F971A" w14:textId="77777777" w:rsidR="000D0A87" w:rsidRPr="000F7076" w:rsidRDefault="000D0A87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P</w:t>
            </w:r>
          </w:p>
        </w:tc>
      </w:tr>
      <w:tr w:rsidR="000D0A87" w14:paraId="6BBB5A6F" w14:textId="77777777" w:rsidTr="000D0A87">
        <w:trPr>
          <w:cantSplit/>
          <w:trHeight w:val="384"/>
        </w:trPr>
        <w:tc>
          <w:tcPr>
            <w:tcW w:w="2456" w:type="dxa"/>
          </w:tcPr>
          <w:p w14:paraId="1EE4D686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4C0697EA" w14:textId="77777777" w:rsidR="000D0A87" w:rsidRPr="000F7076" w:rsidRDefault="000D0A87" w:rsidP="00855B8B">
            <w:pPr>
              <w:jc w:val="left"/>
              <w:rPr>
                <w:szCs w:val="24"/>
              </w:rPr>
            </w:pPr>
            <w:r w:rsidRPr="000F7076">
              <w:rPr>
                <w:szCs w:val="24"/>
              </w:rPr>
              <w:t>Blind Bolts (Huck International v. Textron)</w:t>
            </w:r>
          </w:p>
        </w:tc>
        <w:tc>
          <w:tcPr>
            <w:tcW w:w="2609" w:type="dxa"/>
          </w:tcPr>
          <w:p w14:paraId="33FEBF8E" w14:textId="77777777" w:rsidR="000D0A87" w:rsidRPr="000F7076" w:rsidRDefault="000D0A87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4F07725E" w14:textId="77777777" w:rsidR="000D0A87" w:rsidRPr="000F7076" w:rsidRDefault="000D0A87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D</w:t>
            </w:r>
          </w:p>
        </w:tc>
      </w:tr>
      <w:tr w:rsidR="000D0A87" w14:paraId="493FA1AA" w14:textId="77777777" w:rsidTr="000D0A87">
        <w:trPr>
          <w:cantSplit/>
          <w:trHeight w:val="384"/>
        </w:trPr>
        <w:tc>
          <w:tcPr>
            <w:tcW w:w="2456" w:type="dxa"/>
          </w:tcPr>
          <w:p w14:paraId="0D894FCF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Patent Infringement</w:t>
            </w:r>
          </w:p>
        </w:tc>
        <w:tc>
          <w:tcPr>
            <w:tcW w:w="2629" w:type="dxa"/>
          </w:tcPr>
          <w:p w14:paraId="67C778DC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Blind Rivets (Olympic Fastening Systems v Monogram Aerospace fasteners)</w:t>
            </w:r>
          </w:p>
        </w:tc>
        <w:tc>
          <w:tcPr>
            <w:tcW w:w="2609" w:type="dxa"/>
          </w:tcPr>
          <w:p w14:paraId="6A7486C2" w14:textId="77777777" w:rsidR="000D0A87" w:rsidRPr="000F7076" w:rsidRDefault="000D0A87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13629D77" w14:textId="77777777" w:rsidR="000D0A87" w:rsidRPr="000F7076" w:rsidRDefault="000D0A87" w:rsidP="000D0A87">
            <w:pPr>
              <w:jc w:val="center"/>
              <w:rPr>
                <w:szCs w:val="24"/>
              </w:rPr>
            </w:pPr>
            <w:r w:rsidRPr="000F7076">
              <w:rPr>
                <w:szCs w:val="24"/>
              </w:rPr>
              <w:t>D</w:t>
            </w:r>
          </w:p>
        </w:tc>
      </w:tr>
      <w:tr w:rsidR="000D0A87" w14:paraId="175270A5" w14:textId="77777777" w:rsidTr="000D0A87">
        <w:trPr>
          <w:cantSplit/>
          <w:trHeight w:val="384"/>
        </w:trPr>
        <w:tc>
          <w:tcPr>
            <w:tcW w:w="2456" w:type="dxa"/>
          </w:tcPr>
          <w:p w14:paraId="2929E2E2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Anti-Trust (FTC)</w:t>
            </w:r>
          </w:p>
        </w:tc>
        <w:tc>
          <w:tcPr>
            <w:tcW w:w="2629" w:type="dxa"/>
          </w:tcPr>
          <w:p w14:paraId="46F1AFB3" w14:textId="77777777" w:rsidR="000D0A87" w:rsidRDefault="000D0A87" w:rsidP="00855B8B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Acquisition of Avdel by Textron (USA v Textron)</w:t>
            </w:r>
          </w:p>
        </w:tc>
        <w:tc>
          <w:tcPr>
            <w:tcW w:w="2609" w:type="dxa"/>
          </w:tcPr>
          <w:p w14:paraId="40EE3753" w14:textId="77777777" w:rsidR="000D0A87" w:rsidRDefault="000D0A87" w:rsidP="00855B8B">
            <w:pPr>
              <w:jc w:val="left"/>
              <w:rPr>
                <w:szCs w:val="24"/>
              </w:rPr>
            </w:pPr>
          </w:p>
        </w:tc>
        <w:tc>
          <w:tcPr>
            <w:tcW w:w="2494" w:type="dxa"/>
          </w:tcPr>
          <w:p w14:paraId="0DCD4811" w14:textId="77777777" w:rsidR="000D0A87" w:rsidRDefault="000D0A87" w:rsidP="000D0A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</w:tbl>
    <w:p w14:paraId="50B833D2" w14:textId="77777777" w:rsidR="00A5430F" w:rsidRDefault="00A5430F" w:rsidP="005A2513">
      <w:pPr>
        <w:rPr>
          <w:szCs w:val="24"/>
        </w:rPr>
      </w:pPr>
    </w:p>
    <w:sectPr w:rsidR="00A5430F" w:rsidSect="00043C82">
      <w:headerReference w:type="default" r:id="rId7"/>
      <w:headerReference w:type="first" r:id="rId8"/>
      <w:footerReference w:type="first" r:id="rId9"/>
      <w:pgSz w:w="12240" w:h="15840" w:code="1"/>
      <w:pgMar w:top="900" w:right="1080" w:bottom="720" w:left="1260" w:header="450" w:footer="9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8977D" w14:textId="77777777" w:rsidR="00FF763A" w:rsidRDefault="00FF763A">
      <w:r>
        <w:separator/>
      </w:r>
    </w:p>
  </w:endnote>
  <w:endnote w:type="continuationSeparator" w:id="0">
    <w:p w14:paraId="64959961" w14:textId="77777777" w:rsidR="00FF763A" w:rsidRDefault="00FF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6B6B" w14:textId="77777777" w:rsidR="00647182" w:rsidRDefault="00647182">
    <w:pPr>
      <w:pStyle w:val="Footer"/>
    </w:pPr>
    <w:r>
      <w:t xml:space="preserve">Page </w:t>
    </w:r>
    <w:r w:rsidR="006C58FB">
      <w:fldChar w:fldCharType="begin"/>
    </w:r>
    <w:r w:rsidR="00BE6419">
      <w:instrText xml:space="preserve"> PAGE </w:instrText>
    </w:r>
    <w:r w:rsidR="006C58FB">
      <w:fldChar w:fldCharType="separate"/>
    </w:r>
    <w:r w:rsidR="00A74100">
      <w:rPr>
        <w:noProof/>
      </w:rPr>
      <w:t>1</w:t>
    </w:r>
    <w:r w:rsidR="006C58FB">
      <w:rPr>
        <w:noProof/>
      </w:rPr>
      <w:fldChar w:fldCharType="end"/>
    </w:r>
    <w:r>
      <w:t xml:space="preserve"> of </w:t>
    </w:r>
    <w:r w:rsidR="000F75C1">
      <w:rPr>
        <w:noProof/>
      </w:rPr>
      <w:fldChar w:fldCharType="begin"/>
    </w:r>
    <w:r w:rsidR="000F75C1">
      <w:rPr>
        <w:noProof/>
      </w:rPr>
      <w:instrText xml:space="preserve"> NUMPAGES </w:instrText>
    </w:r>
    <w:r w:rsidR="000F75C1">
      <w:rPr>
        <w:noProof/>
      </w:rPr>
      <w:fldChar w:fldCharType="separate"/>
    </w:r>
    <w:r w:rsidR="00A82B20">
      <w:rPr>
        <w:noProof/>
      </w:rPr>
      <w:t>4</w:t>
    </w:r>
    <w:r w:rsidR="000F75C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4A50" w14:textId="77777777" w:rsidR="00FF763A" w:rsidRDefault="00FF763A">
      <w:r>
        <w:separator/>
      </w:r>
    </w:p>
  </w:footnote>
  <w:footnote w:type="continuationSeparator" w:id="0">
    <w:p w14:paraId="7554C2EE" w14:textId="77777777" w:rsidR="00FF763A" w:rsidRDefault="00FF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4EFA" w14:textId="77777777" w:rsidR="00647182" w:rsidRDefault="00647182">
    <w:pPr>
      <w:pStyle w:val="Header"/>
    </w:pPr>
  </w:p>
  <w:p w14:paraId="74A9A1B6" w14:textId="77777777" w:rsidR="00A74100" w:rsidRDefault="00A74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DFC8" w14:textId="77777777" w:rsidR="005C0131" w:rsidRDefault="005C0131">
    <w:pPr>
      <w:pStyle w:val="Header"/>
    </w:pPr>
  </w:p>
  <w:p w14:paraId="174FD785" w14:textId="77777777" w:rsidR="00647182" w:rsidRDefault="00FF763A">
    <w:pPr>
      <w:pStyle w:val="Header"/>
    </w:pPr>
    <w:r>
      <w:rPr>
        <w:noProof/>
      </w:rPr>
      <w:pict w14:anchorId="5918D8D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4pt;margin-top:77.25pt;width:537.75pt;height:0;z-index:251657216" o:connectortype="straight" strokecolor="#31849b" strokeweight="2pt"/>
      </w:pict>
    </w:r>
    <w:r w:rsidR="007B4483">
      <w:rPr>
        <w:noProof/>
      </w:rPr>
      <w:drawing>
        <wp:inline distT="0" distB="0" distL="0" distR="0" wp14:anchorId="29439569" wp14:editId="20C7A6CD">
          <wp:extent cx="6276975" cy="87630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0BD750" w14:textId="77777777" w:rsidR="005C0131" w:rsidRDefault="005C0131">
    <w:pPr>
      <w:pStyle w:val="Header"/>
    </w:pPr>
  </w:p>
  <w:p w14:paraId="7A501BA2" w14:textId="77777777" w:rsidR="005C0131" w:rsidRDefault="005C0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0189"/>
    <w:multiLevelType w:val="multilevel"/>
    <w:tmpl w:val="A0B48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41C07"/>
    <w:multiLevelType w:val="hybridMultilevel"/>
    <w:tmpl w:val="F4A02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3A0D"/>
    <w:multiLevelType w:val="hybridMultilevel"/>
    <w:tmpl w:val="87F65508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4C5614"/>
    <w:multiLevelType w:val="hybridMultilevel"/>
    <w:tmpl w:val="F44821E8"/>
    <w:lvl w:ilvl="0" w:tplc="EB64246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D53EF"/>
    <w:multiLevelType w:val="hybridMultilevel"/>
    <w:tmpl w:val="F14E0626"/>
    <w:lvl w:ilvl="0" w:tplc="FDCE5C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C1901"/>
    <w:multiLevelType w:val="hybridMultilevel"/>
    <w:tmpl w:val="E09689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E45F3"/>
    <w:multiLevelType w:val="hybridMultilevel"/>
    <w:tmpl w:val="46E07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3C3118"/>
    <w:multiLevelType w:val="hybridMultilevel"/>
    <w:tmpl w:val="5B264EF6"/>
    <w:lvl w:ilvl="0" w:tplc="B62AE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B6C6B"/>
    <w:multiLevelType w:val="hybridMultilevel"/>
    <w:tmpl w:val="1C3C7AFA"/>
    <w:lvl w:ilvl="0" w:tplc="9688664E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931C24"/>
    <w:multiLevelType w:val="hybridMultilevel"/>
    <w:tmpl w:val="BFA00076"/>
    <w:lvl w:ilvl="0" w:tplc="968866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14081"/>
    <w:multiLevelType w:val="hybridMultilevel"/>
    <w:tmpl w:val="BB62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40229"/>
    <w:multiLevelType w:val="multilevel"/>
    <w:tmpl w:val="1C3C7AFA"/>
    <w:lvl w:ilvl="0">
      <w:start w:val="1"/>
      <w:numFmt w:val="bullet"/>
      <w:lvlText w:val="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2BE364B"/>
    <w:multiLevelType w:val="hybridMultilevel"/>
    <w:tmpl w:val="3D3802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847B9"/>
    <w:multiLevelType w:val="hybridMultilevel"/>
    <w:tmpl w:val="9B1CE884"/>
    <w:lvl w:ilvl="0" w:tplc="968866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57C8C"/>
    <w:multiLevelType w:val="hybridMultilevel"/>
    <w:tmpl w:val="D0DE58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9359D"/>
    <w:multiLevelType w:val="hybridMultilevel"/>
    <w:tmpl w:val="125EE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B3E44"/>
    <w:multiLevelType w:val="hybridMultilevel"/>
    <w:tmpl w:val="E7F68CC8"/>
    <w:lvl w:ilvl="0" w:tplc="968866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42477"/>
    <w:multiLevelType w:val="hybridMultilevel"/>
    <w:tmpl w:val="47B0B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0"/>
  </w:num>
  <w:num w:numId="5">
    <w:abstractNumId w:val="7"/>
  </w:num>
  <w:num w:numId="6">
    <w:abstractNumId w:val="13"/>
  </w:num>
  <w:num w:numId="7">
    <w:abstractNumId w:val="16"/>
  </w:num>
  <w:num w:numId="8">
    <w:abstractNumId w:val="9"/>
  </w:num>
  <w:num w:numId="9">
    <w:abstractNumId w:val="8"/>
  </w:num>
  <w:num w:numId="10">
    <w:abstractNumId w:val="11"/>
  </w:num>
  <w:num w:numId="11">
    <w:abstractNumId w:val="2"/>
  </w:num>
  <w:num w:numId="12">
    <w:abstractNumId w:val="12"/>
  </w:num>
  <w:num w:numId="13">
    <w:abstractNumId w:val="5"/>
  </w:num>
  <w:num w:numId="14">
    <w:abstractNumId w:val="15"/>
  </w:num>
  <w:num w:numId="15">
    <w:abstractNumId w:val="4"/>
  </w:num>
  <w:num w:numId="16">
    <w:abstractNumId w:val="3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characterSpacingControl w:val="doNotCompress"/>
  <w:hdrShapeDefaults>
    <o:shapedefaults v:ext="edit" spidmax="2050" strokecolor="none [3041]">
      <v:stroke color="none [3041]" weight="3pt"/>
      <v:shadow type="perspective" color="none [1608]" opacity=".5" offset="1pt" offset2="-1pt"/>
    </o:shapedefaults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B5A"/>
    <w:rsid w:val="00011630"/>
    <w:rsid w:val="00036B33"/>
    <w:rsid w:val="00043C82"/>
    <w:rsid w:val="00054460"/>
    <w:rsid w:val="00061472"/>
    <w:rsid w:val="0007543F"/>
    <w:rsid w:val="000914D1"/>
    <w:rsid w:val="00092002"/>
    <w:rsid w:val="0009325D"/>
    <w:rsid w:val="00097DE3"/>
    <w:rsid w:val="000A40AE"/>
    <w:rsid w:val="000A51D4"/>
    <w:rsid w:val="000B0158"/>
    <w:rsid w:val="000B407E"/>
    <w:rsid w:val="000B5698"/>
    <w:rsid w:val="000B5B5A"/>
    <w:rsid w:val="000D0A87"/>
    <w:rsid w:val="000D3163"/>
    <w:rsid w:val="000E059D"/>
    <w:rsid w:val="000E409C"/>
    <w:rsid w:val="000E4DA3"/>
    <w:rsid w:val="000F7076"/>
    <w:rsid w:val="000F75C1"/>
    <w:rsid w:val="000F7E1A"/>
    <w:rsid w:val="0011792E"/>
    <w:rsid w:val="0013240F"/>
    <w:rsid w:val="00155923"/>
    <w:rsid w:val="00155D1E"/>
    <w:rsid w:val="00161E2D"/>
    <w:rsid w:val="001725E2"/>
    <w:rsid w:val="00177895"/>
    <w:rsid w:val="0018463A"/>
    <w:rsid w:val="00193ACB"/>
    <w:rsid w:val="0019609A"/>
    <w:rsid w:val="00197129"/>
    <w:rsid w:val="001B36DB"/>
    <w:rsid w:val="001B4BC2"/>
    <w:rsid w:val="001C021B"/>
    <w:rsid w:val="001D2DCC"/>
    <w:rsid w:val="001E3F27"/>
    <w:rsid w:val="00210430"/>
    <w:rsid w:val="00214156"/>
    <w:rsid w:val="00220908"/>
    <w:rsid w:val="002265C6"/>
    <w:rsid w:val="0023121A"/>
    <w:rsid w:val="0023621E"/>
    <w:rsid w:val="00240AEC"/>
    <w:rsid w:val="00244999"/>
    <w:rsid w:val="00247A38"/>
    <w:rsid w:val="00252700"/>
    <w:rsid w:val="00254E61"/>
    <w:rsid w:val="00261A29"/>
    <w:rsid w:val="002634EF"/>
    <w:rsid w:val="002773C6"/>
    <w:rsid w:val="002832BE"/>
    <w:rsid w:val="002900C2"/>
    <w:rsid w:val="002901EA"/>
    <w:rsid w:val="002948E9"/>
    <w:rsid w:val="00296B75"/>
    <w:rsid w:val="002A2224"/>
    <w:rsid w:val="002B1DF8"/>
    <w:rsid w:val="002B2047"/>
    <w:rsid w:val="002B4C98"/>
    <w:rsid w:val="002C281C"/>
    <w:rsid w:val="002D017E"/>
    <w:rsid w:val="002D1CEA"/>
    <w:rsid w:val="002D5E2D"/>
    <w:rsid w:val="002F3A83"/>
    <w:rsid w:val="002F7DD0"/>
    <w:rsid w:val="00314722"/>
    <w:rsid w:val="003153B8"/>
    <w:rsid w:val="00316346"/>
    <w:rsid w:val="003272D3"/>
    <w:rsid w:val="00331D88"/>
    <w:rsid w:val="0033434F"/>
    <w:rsid w:val="0034169D"/>
    <w:rsid w:val="00342242"/>
    <w:rsid w:val="00345BC4"/>
    <w:rsid w:val="00350ACE"/>
    <w:rsid w:val="00371A55"/>
    <w:rsid w:val="00374ED7"/>
    <w:rsid w:val="0038150A"/>
    <w:rsid w:val="00383E8D"/>
    <w:rsid w:val="00390D13"/>
    <w:rsid w:val="00395D72"/>
    <w:rsid w:val="003B7D72"/>
    <w:rsid w:val="003C6C1A"/>
    <w:rsid w:val="003E2D22"/>
    <w:rsid w:val="003F1A9F"/>
    <w:rsid w:val="003F2B87"/>
    <w:rsid w:val="00401810"/>
    <w:rsid w:val="00403DAC"/>
    <w:rsid w:val="0041449C"/>
    <w:rsid w:val="00415F3B"/>
    <w:rsid w:val="00420584"/>
    <w:rsid w:val="0042234D"/>
    <w:rsid w:val="00424B0F"/>
    <w:rsid w:val="0043156F"/>
    <w:rsid w:val="00433550"/>
    <w:rsid w:val="00443D1B"/>
    <w:rsid w:val="00456235"/>
    <w:rsid w:val="00457C5B"/>
    <w:rsid w:val="00460061"/>
    <w:rsid w:val="004640AB"/>
    <w:rsid w:val="00465D11"/>
    <w:rsid w:val="00472C36"/>
    <w:rsid w:val="0048552A"/>
    <w:rsid w:val="00491CE0"/>
    <w:rsid w:val="004A1395"/>
    <w:rsid w:val="004A4ABA"/>
    <w:rsid w:val="004B1A0E"/>
    <w:rsid w:val="004C43ED"/>
    <w:rsid w:val="004D5BB9"/>
    <w:rsid w:val="004E6BE6"/>
    <w:rsid w:val="004F769B"/>
    <w:rsid w:val="00501DF8"/>
    <w:rsid w:val="0050560C"/>
    <w:rsid w:val="00507967"/>
    <w:rsid w:val="00507FCC"/>
    <w:rsid w:val="0051110C"/>
    <w:rsid w:val="005121C0"/>
    <w:rsid w:val="005135C5"/>
    <w:rsid w:val="005245C5"/>
    <w:rsid w:val="00531543"/>
    <w:rsid w:val="00542D98"/>
    <w:rsid w:val="00546711"/>
    <w:rsid w:val="005470A8"/>
    <w:rsid w:val="00554D03"/>
    <w:rsid w:val="005550DB"/>
    <w:rsid w:val="00576C1B"/>
    <w:rsid w:val="00584915"/>
    <w:rsid w:val="00593B91"/>
    <w:rsid w:val="00595E3E"/>
    <w:rsid w:val="005A1CC8"/>
    <w:rsid w:val="005A2513"/>
    <w:rsid w:val="005A2ABF"/>
    <w:rsid w:val="005A3215"/>
    <w:rsid w:val="005A3833"/>
    <w:rsid w:val="005A7AF4"/>
    <w:rsid w:val="005B0271"/>
    <w:rsid w:val="005C0131"/>
    <w:rsid w:val="005C3B99"/>
    <w:rsid w:val="005C656D"/>
    <w:rsid w:val="005F3888"/>
    <w:rsid w:val="005F7191"/>
    <w:rsid w:val="0062673B"/>
    <w:rsid w:val="0063590E"/>
    <w:rsid w:val="00641404"/>
    <w:rsid w:val="00647182"/>
    <w:rsid w:val="006570E5"/>
    <w:rsid w:val="006731DE"/>
    <w:rsid w:val="0068691B"/>
    <w:rsid w:val="00691A4F"/>
    <w:rsid w:val="00691D0D"/>
    <w:rsid w:val="0069406D"/>
    <w:rsid w:val="0069759E"/>
    <w:rsid w:val="006C0D6C"/>
    <w:rsid w:val="006C2FFC"/>
    <w:rsid w:val="006C58FB"/>
    <w:rsid w:val="006C654E"/>
    <w:rsid w:val="006D531B"/>
    <w:rsid w:val="006E5162"/>
    <w:rsid w:val="006F4748"/>
    <w:rsid w:val="006F61AF"/>
    <w:rsid w:val="0070605D"/>
    <w:rsid w:val="00724011"/>
    <w:rsid w:val="00726490"/>
    <w:rsid w:val="00730D95"/>
    <w:rsid w:val="0073678F"/>
    <w:rsid w:val="00742EAA"/>
    <w:rsid w:val="00750328"/>
    <w:rsid w:val="0075556B"/>
    <w:rsid w:val="00773459"/>
    <w:rsid w:val="00780B7B"/>
    <w:rsid w:val="00796415"/>
    <w:rsid w:val="007A1D97"/>
    <w:rsid w:val="007B4483"/>
    <w:rsid w:val="007C0CEB"/>
    <w:rsid w:val="007C3BD5"/>
    <w:rsid w:val="007C7D21"/>
    <w:rsid w:val="007E1346"/>
    <w:rsid w:val="007E7ACF"/>
    <w:rsid w:val="00801334"/>
    <w:rsid w:val="00806957"/>
    <w:rsid w:val="00817897"/>
    <w:rsid w:val="0082075A"/>
    <w:rsid w:val="00822AD3"/>
    <w:rsid w:val="00822DF9"/>
    <w:rsid w:val="0083041E"/>
    <w:rsid w:val="008332E9"/>
    <w:rsid w:val="00835DB8"/>
    <w:rsid w:val="00836DE2"/>
    <w:rsid w:val="00855B8B"/>
    <w:rsid w:val="008649B3"/>
    <w:rsid w:val="00875B27"/>
    <w:rsid w:val="0088258F"/>
    <w:rsid w:val="00890856"/>
    <w:rsid w:val="008962C1"/>
    <w:rsid w:val="008B2D0A"/>
    <w:rsid w:val="008B7AD3"/>
    <w:rsid w:val="008C046D"/>
    <w:rsid w:val="008C2B8F"/>
    <w:rsid w:val="008D66DE"/>
    <w:rsid w:val="008E1C53"/>
    <w:rsid w:val="008E1FE3"/>
    <w:rsid w:val="008E63BD"/>
    <w:rsid w:val="008E6511"/>
    <w:rsid w:val="008F36A2"/>
    <w:rsid w:val="00901292"/>
    <w:rsid w:val="00921239"/>
    <w:rsid w:val="00926A7A"/>
    <w:rsid w:val="00932B79"/>
    <w:rsid w:val="00941830"/>
    <w:rsid w:val="00943BEB"/>
    <w:rsid w:val="009440E0"/>
    <w:rsid w:val="009446BE"/>
    <w:rsid w:val="009446C2"/>
    <w:rsid w:val="009636C0"/>
    <w:rsid w:val="00967128"/>
    <w:rsid w:val="00985090"/>
    <w:rsid w:val="009939CC"/>
    <w:rsid w:val="00993E08"/>
    <w:rsid w:val="009B22B5"/>
    <w:rsid w:val="009B7456"/>
    <w:rsid w:val="009D1112"/>
    <w:rsid w:val="009E5D9D"/>
    <w:rsid w:val="009F6407"/>
    <w:rsid w:val="00A05E85"/>
    <w:rsid w:val="00A14248"/>
    <w:rsid w:val="00A24E67"/>
    <w:rsid w:val="00A42A8A"/>
    <w:rsid w:val="00A4777C"/>
    <w:rsid w:val="00A5430F"/>
    <w:rsid w:val="00A6368E"/>
    <w:rsid w:val="00A65876"/>
    <w:rsid w:val="00A705A4"/>
    <w:rsid w:val="00A74100"/>
    <w:rsid w:val="00A7779C"/>
    <w:rsid w:val="00A82B20"/>
    <w:rsid w:val="00A90EEC"/>
    <w:rsid w:val="00AB0736"/>
    <w:rsid w:val="00AC198E"/>
    <w:rsid w:val="00AC52DB"/>
    <w:rsid w:val="00AC6FA8"/>
    <w:rsid w:val="00AD2A0C"/>
    <w:rsid w:val="00AD3716"/>
    <w:rsid w:val="00AD611D"/>
    <w:rsid w:val="00AE258B"/>
    <w:rsid w:val="00AE307E"/>
    <w:rsid w:val="00AE783E"/>
    <w:rsid w:val="00AF6009"/>
    <w:rsid w:val="00B0025C"/>
    <w:rsid w:val="00B17939"/>
    <w:rsid w:val="00B227C2"/>
    <w:rsid w:val="00B2717E"/>
    <w:rsid w:val="00B32EDF"/>
    <w:rsid w:val="00B34ECD"/>
    <w:rsid w:val="00B352D5"/>
    <w:rsid w:val="00B44D78"/>
    <w:rsid w:val="00B62701"/>
    <w:rsid w:val="00B74CB3"/>
    <w:rsid w:val="00B87D5D"/>
    <w:rsid w:val="00BA5051"/>
    <w:rsid w:val="00BB0927"/>
    <w:rsid w:val="00BB2A15"/>
    <w:rsid w:val="00BB73B8"/>
    <w:rsid w:val="00BC1BE2"/>
    <w:rsid w:val="00BC4398"/>
    <w:rsid w:val="00BC43DD"/>
    <w:rsid w:val="00BD041A"/>
    <w:rsid w:val="00BE6419"/>
    <w:rsid w:val="00BF13AB"/>
    <w:rsid w:val="00BF275C"/>
    <w:rsid w:val="00C00F03"/>
    <w:rsid w:val="00C2301C"/>
    <w:rsid w:val="00C36508"/>
    <w:rsid w:val="00C367A6"/>
    <w:rsid w:val="00C425B8"/>
    <w:rsid w:val="00C434D5"/>
    <w:rsid w:val="00C47DA6"/>
    <w:rsid w:val="00C55828"/>
    <w:rsid w:val="00C633E0"/>
    <w:rsid w:val="00C636EC"/>
    <w:rsid w:val="00C8719A"/>
    <w:rsid w:val="00C94442"/>
    <w:rsid w:val="00C95A8C"/>
    <w:rsid w:val="00CA3E72"/>
    <w:rsid w:val="00CA48AB"/>
    <w:rsid w:val="00CB08D5"/>
    <w:rsid w:val="00CB6FB1"/>
    <w:rsid w:val="00CD544D"/>
    <w:rsid w:val="00CE5BFB"/>
    <w:rsid w:val="00CF2D4C"/>
    <w:rsid w:val="00CF5E68"/>
    <w:rsid w:val="00CF79CF"/>
    <w:rsid w:val="00D01C5A"/>
    <w:rsid w:val="00D057C4"/>
    <w:rsid w:val="00D05D54"/>
    <w:rsid w:val="00D11380"/>
    <w:rsid w:val="00D131E3"/>
    <w:rsid w:val="00D15001"/>
    <w:rsid w:val="00D208B9"/>
    <w:rsid w:val="00D21529"/>
    <w:rsid w:val="00D24980"/>
    <w:rsid w:val="00D26D46"/>
    <w:rsid w:val="00D27605"/>
    <w:rsid w:val="00D3776E"/>
    <w:rsid w:val="00D51A3F"/>
    <w:rsid w:val="00D5347E"/>
    <w:rsid w:val="00D54220"/>
    <w:rsid w:val="00D61A1C"/>
    <w:rsid w:val="00D7488B"/>
    <w:rsid w:val="00D75708"/>
    <w:rsid w:val="00D816A2"/>
    <w:rsid w:val="00D83D64"/>
    <w:rsid w:val="00DA2C51"/>
    <w:rsid w:val="00DB47C2"/>
    <w:rsid w:val="00DC36C5"/>
    <w:rsid w:val="00DD1926"/>
    <w:rsid w:val="00DE02A5"/>
    <w:rsid w:val="00DE4684"/>
    <w:rsid w:val="00DF2701"/>
    <w:rsid w:val="00DF3399"/>
    <w:rsid w:val="00DF4384"/>
    <w:rsid w:val="00DF51BC"/>
    <w:rsid w:val="00E01DF8"/>
    <w:rsid w:val="00E0236E"/>
    <w:rsid w:val="00E04478"/>
    <w:rsid w:val="00E12AD8"/>
    <w:rsid w:val="00E1708C"/>
    <w:rsid w:val="00E171C6"/>
    <w:rsid w:val="00E233E1"/>
    <w:rsid w:val="00E47504"/>
    <w:rsid w:val="00E537CF"/>
    <w:rsid w:val="00E57518"/>
    <w:rsid w:val="00E71EEB"/>
    <w:rsid w:val="00E74093"/>
    <w:rsid w:val="00E75C51"/>
    <w:rsid w:val="00E844A6"/>
    <w:rsid w:val="00EF1524"/>
    <w:rsid w:val="00EF7AC2"/>
    <w:rsid w:val="00F01CF6"/>
    <w:rsid w:val="00F0609F"/>
    <w:rsid w:val="00F06905"/>
    <w:rsid w:val="00F14997"/>
    <w:rsid w:val="00F20F76"/>
    <w:rsid w:val="00F2796D"/>
    <w:rsid w:val="00F32B1C"/>
    <w:rsid w:val="00F33367"/>
    <w:rsid w:val="00F401A9"/>
    <w:rsid w:val="00F42521"/>
    <w:rsid w:val="00F46D2C"/>
    <w:rsid w:val="00F50234"/>
    <w:rsid w:val="00F56C4D"/>
    <w:rsid w:val="00F668F1"/>
    <w:rsid w:val="00F7542A"/>
    <w:rsid w:val="00F8747E"/>
    <w:rsid w:val="00FA72B4"/>
    <w:rsid w:val="00FB16E8"/>
    <w:rsid w:val="00FC1FA2"/>
    <w:rsid w:val="00FC6819"/>
    <w:rsid w:val="00FD4564"/>
    <w:rsid w:val="00FE2E5B"/>
    <w:rsid w:val="00FE38B0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none [3041]">
      <v:stroke color="none [3041]" weight="3pt"/>
      <v:shadow type="perspective" color="none [1608]" opacity=".5" offset="1pt" offset2="-1pt"/>
    </o:shapedefaults>
    <o:shapelayout v:ext="edit">
      <o:idmap v:ext="edit" data="2"/>
    </o:shapelayout>
  </w:shapeDefaults>
  <w:decimalSymbol w:val="."/>
  <w:listSeparator w:val=","/>
  <w14:docId w14:val="6B55EC59"/>
  <w15:docId w15:val="{40C425CF-304E-424B-B74E-9450152C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700"/>
    <w:pPr>
      <w:jc w:val="both"/>
    </w:pPr>
    <w:rPr>
      <w:rFonts w:ascii="Arial" w:hAnsi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252700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252700"/>
    <w:pPr>
      <w:spacing w:after="220" w:line="220" w:lineRule="atLeast"/>
    </w:pPr>
  </w:style>
  <w:style w:type="paragraph" w:styleId="Closing">
    <w:name w:val="Closing"/>
    <w:basedOn w:val="Normal"/>
    <w:next w:val="Signature"/>
    <w:rsid w:val="00252700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252700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252700"/>
    <w:pPr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Normal"/>
    <w:rsid w:val="00252700"/>
    <w:pPr>
      <w:spacing w:after="440" w:line="220" w:lineRule="atLeast"/>
    </w:pPr>
  </w:style>
  <w:style w:type="paragraph" w:customStyle="1" w:styleId="ReturnAddress">
    <w:name w:val="Return Address"/>
    <w:basedOn w:val="Normal"/>
    <w:rsid w:val="00252700"/>
    <w:pPr>
      <w:keepLines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JobTitle">
    <w:name w:val="Signature Job Title"/>
    <w:basedOn w:val="Signature"/>
    <w:next w:val="Normal"/>
    <w:rsid w:val="00252700"/>
    <w:pPr>
      <w:spacing w:before="0"/>
    </w:pPr>
  </w:style>
  <w:style w:type="paragraph" w:styleId="Header">
    <w:name w:val="header"/>
    <w:basedOn w:val="Normal"/>
    <w:link w:val="HeaderChar"/>
    <w:uiPriority w:val="99"/>
    <w:rsid w:val="0025270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52700"/>
    <w:rPr>
      <w:color w:val="0000FF"/>
      <w:u w:val="single"/>
    </w:rPr>
  </w:style>
  <w:style w:type="paragraph" w:styleId="BalloonText">
    <w:name w:val="Balloon Text"/>
    <w:basedOn w:val="Normal"/>
    <w:semiHidden/>
    <w:rsid w:val="0070605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83E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7191"/>
  </w:style>
  <w:style w:type="table" w:styleId="TableGrid">
    <w:name w:val="Table Grid"/>
    <w:basedOn w:val="TableNormal"/>
    <w:rsid w:val="00A705A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74100"/>
    <w:rPr>
      <w:rFonts w:ascii="Arial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ARGOS ENGINEERING</vt:lpstr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ARGOS ENGINEERING</dc:title>
  <dc:creator>John</dc:creator>
  <cp:lastModifiedBy>John Pratt</cp:lastModifiedBy>
  <cp:revision>12</cp:revision>
  <cp:lastPrinted>2017-02-17T00:20:00Z</cp:lastPrinted>
  <dcterms:created xsi:type="dcterms:W3CDTF">2018-11-09T19:51:00Z</dcterms:created>
  <dcterms:modified xsi:type="dcterms:W3CDTF">2022-02-19T15:51:00Z</dcterms:modified>
</cp:coreProperties>
</file>